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9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850"/>
        <w:gridCol w:w="285"/>
        <w:gridCol w:w="850"/>
        <w:gridCol w:w="3687"/>
      </w:tblGrid>
      <w:tr w:rsidR="001F5B75" w:rsidRPr="00617331" w14:paraId="51EDFB07" w14:textId="77777777" w:rsidTr="00B34A37">
        <w:tc>
          <w:tcPr>
            <w:tcW w:w="3685" w:type="dxa"/>
            <w:vAlign w:val="center"/>
          </w:tcPr>
          <w:p w14:paraId="6C45BE8B" w14:textId="29C52290" w:rsidR="001F5B75" w:rsidRPr="00A76BF2" w:rsidRDefault="001F5B75" w:rsidP="001F5B75">
            <w:pPr>
              <w:jc w:val="center"/>
              <w:rPr>
                <w:rFonts w:cs="Arial"/>
                <w:b/>
                <w:noProof/>
                <w:sz w:val="28"/>
                <w:szCs w:val="28"/>
              </w:rPr>
            </w:pPr>
            <w:r w:rsidRPr="00A76BF2">
              <w:rPr>
                <w:rFonts w:cs="Arial"/>
                <w:b/>
                <w:noProof/>
                <w:sz w:val="28"/>
                <w:szCs w:val="28"/>
              </w:rPr>
              <w:t>VILLAGE OF</w:t>
            </w:r>
          </w:p>
          <w:p w14:paraId="0DBBD04E" w14:textId="5E4630B7" w:rsidR="001F5B75" w:rsidRPr="00A76BF2" w:rsidRDefault="006308A3" w:rsidP="001F5B75">
            <w:pPr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b/>
                <w:noProof/>
                <w:sz w:val="28"/>
                <w:szCs w:val="28"/>
              </w:rPr>
              <w:t>S</w:t>
            </w:r>
            <w:r w:rsidR="001F5B75" w:rsidRPr="00A76BF2">
              <w:rPr>
                <w:rFonts w:cs="Arial"/>
                <w:b/>
                <w:noProof/>
                <w:sz w:val="28"/>
                <w:szCs w:val="28"/>
              </w:rPr>
              <w:t>T-PIERRE-JOLYS</w:t>
            </w:r>
          </w:p>
        </w:tc>
        <w:tc>
          <w:tcPr>
            <w:tcW w:w="1985" w:type="dxa"/>
            <w:gridSpan w:val="3"/>
            <w:vAlign w:val="center"/>
          </w:tcPr>
          <w:p w14:paraId="7932F981" w14:textId="047E3ED2" w:rsidR="001F5B75" w:rsidRPr="00617331" w:rsidRDefault="001F5B75" w:rsidP="001F5B75">
            <w:pPr>
              <w:jc w:val="center"/>
              <w:rPr>
                <w:rFonts w:cs="Arial"/>
              </w:rPr>
            </w:pPr>
            <w:r w:rsidRPr="00617331">
              <w:rPr>
                <w:rFonts w:cs="Arial"/>
                <w:noProof/>
              </w:rPr>
              <w:drawing>
                <wp:inline distT="0" distB="0" distL="0" distR="0" wp14:anchorId="7A3CBE20" wp14:editId="0756C88A">
                  <wp:extent cx="799200" cy="450000"/>
                  <wp:effectExtent l="0" t="0" r="1270" b="7620"/>
                  <wp:docPr id="416303169" name="Image 1" descr="Une image contenant Police, Graphique, clipart, logo&#10;&#10;Description générée automatiquem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303169" name="Image 1" descr="Une image contenant Police, Graphique, clipart, logo&#10;&#10;Description générée automatiquement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200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7" w:type="dxa"/>
            <w:vAlign w:val="center"/>
          </w:tcPr>
          <w:p w14:paraId="66EA972D" w14:textId="77777777" w:rsidR="001F5B75" w:rsidRPr="00D662C7" w:rsidRDefault="001F5B75" w:rsidP="001F5B75">
            <w:pPr>
              <w:jc w:val="center"/>
              <w:rPr>
                <w:rFonts w:cs="Arial"/>
                <w:b/>
                <w:noProof/>
                <w:sz w:val="28"/>
                <w:szCs w:val="28"/>
              </w:rPr>
            </w:pPr>
            <w:r w:rsidRPr="00D662C7">
              <w:rPr>
                <w:rFonts w:cs="Arial"/>
                <w:b/>
                <w:noProof/>
                <w:sz w:val="28"/>
                <w:szCs w:val="28"/>
              </w:rPr>
              <w:t>VILLAGE DE</w:t>
            </w:r>
          </w:p>
          <w:p w14:paraId="339ABA68" w14:textId="39BEC725" w:rsidR="001F5B75" w:rsidRPr="00D662C7" w:rsidRDefault="001F5B75" w:rsidP="001F5B75">
            <w:pPr>
              <w:jc w:val="center"/>
              <w:rPr>
                <w:rFonts w:cs="Arial"/>
              </w:rPr>
            </w:pPr>
            <w:r w:rsidRPr="00D662C7">
              <w:rPr>
                <w:rFonts w:cs="Arial"/>
                <w:b/>
                <w:noProof/>
                <w:sz w:val="28"/>
                <w:szCs w:val="28"/>
              </w:rPr>
              <w:t>SAINT-PIERRE-JOLYS</w:t>
            </w:r>
          </w:p>
        </w:tc>
      </w:tr>
      <w:tr w:rsidR="00DF1352" w:rsidRPr="00617331" w14:paraId="0BAF8D51" w14:textId="77777777" w:rsidTr="00B34A37">
        <w:tc>
          <w:tcPr>
            <w:tcW w:w="4535" w:type="dxa"/>
            <w:gridSpan w:val="2"/>
          </w:tcPr>
          <w:p w14:paraId="3233AE85" w14:textId="308F1BC5" w:rsidR="00DF1352" w:rsidRPr="00A92E0A" w:rsidRDefault="00DF1352" w:rsidP="00332D61">
            <w:pPr>
              <w:pStyle w:val="Sansinterligne"/>
              <w:jc w:val="both"/>
              <w:rPr>
                <w:rFonts w:ascii="Arial" w:hAnsi="Arial" w:cs="Arial"/>
              </w:rPr>
            </w:pPr>
          </w:p>
        </w:tc>
        <w:tc>
          <w:tcPr>
            <w:tcW w:w="285" w:type="dxa"/>
          </w:tcPr>
          <w:p w14:paraId="03BB044E" w14:textId="77777777" w:rsidR="00DF1352" w:rsidRPr="00617331" w:rsidRDefault="00DF1352" w:rsidP="00332D61">
            <w:pPr>
              <w:pStyle w:val="Sansinterligne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38A0CB99" w14:textId="77777777" w:rsidR="00DF1352" w:rsidRPr="00D662C7" w:rsidRDefault="00DF1352" w:rsidP="00332D61">
            <w:pPr>
              <w:pStyle w:val="Sansinterligne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DF1352" w:rsidRPr="00617331" w14:paraId="790285A3" w14:textId="77777777" w:rsidTr="00B34A37">
        <w:tc>
          <w:tcPr>
            <w:tcW w:w="4535" w:type="dxa"/>
            <w:gridSpan w:val="2"/>
          </w:tcPr>
          <w:p w14:paraId="7B237D88" w14:textId="099951A3" w:rsidR="00DF1352" w:rsidRPr="00D662C7" w:rsidRDefault="00617331" w:rsidP="0011043D">
            <w:pPr>
              <w:pStyle w:val="Sansinterligne"/>
              <w:spacing w:after="80"/>
              <w:jc w:val="center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b/>
                <w:lang w:val="en-CA"/>
              </w:rPr>
              <w:t>MEETING AGENDA</w:t>
            </w:r>
          </w:p>
        </w:tc>
        <w:tc>
          <w:tcPr>
            <w:tcW w:w="285" w:type="dxa"/>
          </w:tcPr>
          <w:p w14:paraId="1B93D28E" w14:textId="77777777" w:rsidR="00DF1352" w:rsidRPr="00617331" w:rsidRDefault="00DF1352" w:rsidP="0011043D">
            <w:pPr>
              <w:pStyle w:val="Sansinterligne"/>
              <w:spacing w:after="80"/>
              <w:jc w:val="center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110146B7" w14:textId="18E4283E" w:rsidR="00DF1352" w:rsidRPr="00D662C7" w:rsidRDefault="00617331" w:rsidP="0011043D">
            <w:pPr>
              <w:pStyle w:val="Sansinterligne"/>
              <w:spacing w:after="80"/>
              <w:jc w:val="center"/>
              <w:rPr>
                <w:rFonts w:ascii="Arial" w:hAnsi="Arial" w:cs="Arial"/>
                <w:b/>
                <w:bCs/>
              </w:rPr>
            </w:pPr>
            <w:r w:rsidRPr="00D662C7">
              <w:rPr>
                <w:rFonts w:ascii="Arial" w:hAnsi="Arial" w:cs="Arial"/>
                <w:b/>
                <w:bCs/>
              </w:rPr>
              <w:t>ORDRE DU JOUR</w:t>
            </w:r>
          </w:p>
        </w:tc>
      </w:tr>
      <w:tr w:rsidR="00DF1352" w:rsidRPr="00617331" w14:paraId="4CCF5C48" w14:textId="77777777" w:rsidTr="00B34A37">
        <w:tc>
          <w:tcPr>
            <w:tcW w:w="4535" w:type="dxa"/>
            <w:gridSpan w:val="2"/>
          </w:tcPr>
          <w:p w14:paraId="11057B73" w14:textId="77777777" w:rsidR="00DF1352" w:rsidRPr="00D662C7" w:rsidRDefault="00DF1352" w:rsidP="0011043D">
            <w:pPr>
              <w:pStyle w:val="Sansinterligne"/>
              <w:spacing w:after="80"/>
              <w:jc w:val="both"/>
              <w:rPr>
                <w:rFonts w:ascii="Arial" w:hAnsi="Arial" w:cs="Arial"/>
                <w:b/>
                <w:lang w:val="en-CA"/>
              </w:rPr>
            </w:pPr>
          </w:p>
        </w:tc>
        <w:tc>
          <w:tcPr>
            <w:tcW w:w="285" w:type="dxa"/>
          </w:tcPr>
          <w:p w14:paraId="1A5DB75B" w14:textId="77777777" w:rsidR="00DF1352" w:rsidRPr="00617331" w:rsidRDefault="00DF1352" w:rsidP="0011043D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184FE9F7" w14:textId="77777777" w:rsidR="00DF1352" w:rsidRPr="00D662C7" w:rsidRDefault="00DF1352" w:rsidP="0011043D">
            <w:pPr>
              <w:pStyle w:val="Sansinterligne"/>
              <w:spacing w:after="80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DF1352" w:rsidRPr="00617331" w14:paraId="4B565E04" w14:textId="77777777" w:rsidTr="00B34A37">
        <w:tc>
          <w:tcPr>
            <w:tcW w:w="4535" w:type="dxa"/>
            <w:gridSpan w:val="2"/>
          </w:tcPr>
          <w:p w14:paraId="2F4BB6C9" w14:textId="529D0603" w:rsidR="00DF1352" w:rsidRPr="00D662C7" w:rsidRDefault="00617331" w:rsidP="00DF23EC">
            <w:pPr>
              <w:pStyle w:val="Sansinterligne"/>
              <w:jc w:val="center"/>
              <w:rPr>
                <w:rFonts w:ascii="Arial" w:hAnsi="Arial" w:cs="Arial"/>
                <w:b/>
                <w:lang w:val="en-CA"/>
              </w:rPr>
            </w:pPr>
            <w:r w:rsidRPr="00D662C7">
              <w:rPr>
                <w:rFonts w:ascii="Arial" w:hAnsi="Arial" w:cs="Arial"/>
                <w:b/>
                <w:lang w:val="en-CA"/>
              </w:rPr>
              <w:t>Council Meeting –</w:t>
            </w:r>
          </w:p>
          <w:p w14:paraId="5652376C" w14:textId="14A24A96" w:rsidR="00617331" w:rsidRPr="00D662C7" w:rsidRDefault="002E38EA" w:rsidP="0011043D">
            <w:pPr>
              <w:pStyle w:val="Sansinterligne"/>
              <w:spacing w:after="80"/>
              <w:jc w:val="center"/>
              <w:rPr>
                <w:rFonts w:ascii="Arial" w:hAnsi="Arial" w:cs="Arial"/>
                <w:b/>
                <w:lang w:val="en-CA"/>
              </w:rPr>
            </w:pPr>
            <w:r>
              <w:rPr>
                <w:rFonts w:ascii="Arial" w:hAnsi="Arial" w:cs="Arial"/>
                <w:b/>
                <w:lang w:val="en-CA"/>
              </w:rPr>
              <w:t>December 6</w:t>
            </w:r>
            <w:r w:rsidR="00617331" w:rsidRPr="00D662C7">
              <w:rPr>
                <w:rFonts w:ascii="Arial" w:hAnsi="Arial" w:cs="Arial"/>
                <w:b/>
                <w:lang w:val="en-CA"/>
              </w:rPr>
              <w:t xml:space="preserve">, 2023 at </w:t>
            </w:r>
            <w:r w:rsidR="00D21DC9" w:rsidRPr="00D662C7">
              <w:rPr>
                <w:rFonts w:ascii="Arial" w:hAnsi="Arial" w:cs="Arial"/>
                <w:b/>
                <w:lang w:val="en-CA"/>
              </w:rPr>
              <w:t>7</w:t>
            </w:r>
            <w:r w:rsidR="00617331" w:rsidRPr="00D662C7">
              <w:rPr>
                <w:rFonts w:ascii="Arial" w:hAnsi="Arial" w:cs="Arial"/>
                <w:b/>
                <w:lang w:val="en-CA"/>
              </w:rPr>
              <w:t>:00</w:t>
            </w:r>
            <w:r w:rsidR="00A92E0A">
              <w:rPr>
                <w:rFonts w:ascii="Arial" w:hAnsi="Arial" w:cs="Arial"/>
                <w:b/>
                <w:lang w:val="en-CA"/>
              </w:rPr>
              <w:t> </w:t>
            </w:r>
            <w:r w:rsidR="00617331" w:rsidRPr="00D662C7">
              <w:rPr>
                <w:rFonts w:ascii="Arial" w:hAnsi="Arial" w:cs="Arial"/>
                <w:b/>
                <w:lang w:val="en-CA"/>
              </w:rPr>
              <w:t>p.m.</w:t>
            </w:r>
          </w:p>
        </w:tc>
        <w:tc>
          <w:tcPr>
            <w:tcW w:w="285" w:type="dxa"/>
          </w:tcPr>
          <w:p w14:paraId="2B251250" w14:textId="77777777" w:rsidR="00DF1352" w:rsidRPr="00BE08EC" w:rsidRDefault="00DF1352" w:rsidP="0011043D">
            <w:pPr>
              <w:pStyle w:val="Sansinterligne"/>
              <w:spacing w:after="80"/>
              <w:jc w:val="both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83C4601" w14:textId="332C465E" w:rsidR="00DF1352" w:rsidRPr="00D662C7" w:rsidRDefault="00617331" w:rsidP="0011043D">
            <w:pPr>
              <w:pStyle w:val="Sansinterligne"/>
              <w:spacing w:after="80"/>
              <w:jc w:val="center"/>
              <w:rPr>
                <w:rFonts w:ascii="Arial" w:hAnsi="Arial" w:cs="Arial"/>
                <w:b/>
                <w:bCs/>
              </w:rPr>
            </w:pPr>
            <w:r w:rsidRPr="00D662C7">
              <w:rPr>
                <w:rFonts w:ascii="Arial" w:hAnsi="Arial" w:cs="Arial"/>
                <w:b/>
                <w:bCs/>
                <w:iCs/>
              </w:rPr>
              <w:t>Réunion du conseil –</w:t>
            </w:r>
            <w:r w:rsidRPr="00D662C7">
              <w:rPr>
                <w:rFonts w:ascii="Arial" w:hAnsi="Arial" w:cs="Arial"/>
                <w:b/>
                <w:bCs/>
                <w:iCs/>
              </w:rPr>
              <w:br/>
              <w:t xml:space="preserve">le </w:t>
            </w:r>
            <w:r w:rsidR="002E38EA">
              <w:rPr>
                <w:rFonts w:ascii="Arial" w:hAnsi="Arial" w:cs="Arial"/>
                <w:b/>
                <w:bCs/>
                <w:iCs/>
              </w:rPr>
              <w:t xml:space="preserve">6 décembre </w:t>
            </w:r>
            <w:r w:rsidRPr="00D662C7">
              <w:rPr>
                <w:rFonts w:ascii="Arial" w:hAnsi="Arial" w:cs="Arial"/>
                <w:b/>
                <w:bCs/>
                <w:iCs/>
              </w:rPr>
              <w:t>2023 à 1</w:t>
            </w:r>
            <w:r w:rsidR="00D21DC9" w:rsidRPr="00D662C7">
              <w:rPr>
                <w:rFonts w:ascii="Arial" w:hAnsi="Arial" w:cs="Arial"/>
                <w:b/>
                <w:bCs/>
                <w:iCs/>
              </w:rPr>
              <w:t>9</w:t>
            </w:r>
            <w:r w:rsidR="00A92E0A">
              <w:rPr>
                <w:rFonts w:ascii="Arial" w:hAnsi="Arial" w:cs="Arial"/>
                <w:b/>
                <w:bCs/>
                <w:iCs/>
              </w:rPr>
              <w:t> </w:t>
            </w:r>
            <w:r w:rsidRPr="00D662C7">
              <w:rPr>
                <w:rFonts w:ascii="Arial" w:hAnsi="Arial" w:cs="Arial"/>
                <w:b/>
                <w:bCs/>
                <w:iCs/>
              </w:rPr>
              <w:t>h</w:t>
            </w:r>
          </w:p>
        </w:tc>
      </w:tr>
      <w:tr w:rsidR="00DF1352" w:rsidRPr="00617331" w14:paraId="280F0F9C" w14:textId="77777777" w:rsidTr="00B34A37">
        <w:tc>
          <w:tcPr>
            <w:tcW w:w="4535" w:type="dxa"/>
            <w:gridSpan w:val="2"/>
          </w:tcPr>
          <w:p w14:paraId="6F3BBC08" w14:textId="77777777" w:rsidR="00DF1352" w:rsidRPr="00A92E0A" w:rsidRDefault="00DF1352" w:rsidP="0011043D">
            <w:pPr>
              <w:pStyle w:val="Sansinterligne"/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85" w:type="dxa"/>
          </w:tcPr>
          <w:p w14:paraId="61A9834E" w14:textId="77777777" w:rsidR="00DF1352" w:rsidRPr="00617331" w:rsidRDefault="00DF1352" w:rsidP="0011043D">
            <w:pPr>
              <w:pStyle w:val="Sansinterligne"/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3F1F1FAD" w14:textId="77777777" w:rsidR="00DF1352" w:rsidRPr="00D662C7" w:rsidRDefault="00DF1352" w:rsidP="0011043D">
            <w:pPr>
              <w:pStyle w:val="Sansinterligne"/>
              <w:spacing w:after="80"/>
              <w:jc w:val="both"/>
              <w:rPr>
                <w:rFonts w:ascii="Arial" w:hAnsi="Arial" w:cs="Arial"/>
              </w:rPr>
            </w:pPr>
          </w:p>
        </w:tc>
      </w:tr>
      <w:tr w:rsidR="00617331" w:rsidRPr="00617331" w14:paraId="6790E393" w14:textId="77777777" w:rsidTr="00B34A37">
        <w:tc>
          <w:tcPr>
            <w:tcW w:w="4535" w:type="dxa"/>
            <w:gridSpan w:val="2"/>
            <w:tcBorders>
              <w:bottom w:val="single" w:sz="4" w:space="0" w:color="auto"/>
            </w:tcBorders>
          </w:tcPr>
          <w:p w14:paraId="73EF1194" w14:textId="77777777" w:rsidR="00617331" w:rsidRPr="00A92E0A" w:rsidRDefault="00617331" w:rsidP="0011043D">
            <w:pPr>
              <w:pStyle w:val="Sansinterligne"/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14:paraId="35824397" w14:textId="77777777" w:rsidR="00617331" w:rsidRPr="00617331" w:rsidRDefault="00617331" w:rsidP="0011043D">
            <w:pPr>
              <w:pStyle w:val="Sansinterligne"/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6167D630" w14:textId="77777777" w:rsidR="00617331" w:rsidRPr="00D662C7" w:rsidRDefault="00617331" w:rsidP="0011043D">
            <w:pPr>
              <w:pStyle w:val="Sansinterligne"/>
              <w:spacing w:after="80"/>
              <w:jc w:val="both"/>
              <w:rPr>
                <w:rFonts w:ascii="Arial" w:hAnsi="Arial" w:cs="Arial"/>
              </w:rPr>
            </w:pPr>
          </w:p>
        </w:tc>
      </w:tr>
      <w:tr w:rsidR="00A32151" w:rsidRPr="00617331" w14:paraId="281974D9" w14:textId="77777777" w:rsidTr="00B34A37">
        <w:tc>
          <w:tcPr>
            <w:tcW w:w="4535" w:type="dxa"/>
            <w:gridSpan w:val="2"/>
            <w:tcBorders>
              <w:top w:val="single" w:sz="4" w:space="0" w:color="auto"/>
            </w:tcBorders>
          </w:tcPr>
          <w:p w14:paraId="663512A7" w14:textId="7B064012" w:rsidR="00A32151" w:rsidRPr="00D662C7" w:rsidRDefault="00617331" w:rsidP="0011043D">
            <w:pPr>
              <w:pStyle w:val="Sansinterligne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D662C7">
              <w:rPr>
                <w:rFonts w:ascii="Arial" w:hAnsi="Arial" w:cs="Arial"/>
                <w:b/>
                <w:bCs/>
                <w:lang w:val="en-CA"/>
              </w:rPr>
              <w:t>CALL TO ORDER</w:t>
            </w:r>
          </w:p>
        </w:tc>
        <w:tc>
          <w:tcPr>
            <w:tcW w:w="285" w:type="dxa"/>
            <w:tcBorders>
              <w:top w:val="single" w:sz="4" w:space="0" w:color="auto"/>
            </w:tcBorders>
          </w:tcPr>
          <w:p w14:paraId="1D197DC4" w14:textId="77777777" w:rsidR="00A32151" w:rsidRPr="00617331" w:rsidRDefault="00A32151" w:rsidP="0011043D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75FA8DA9" w14:textId="62ADFAF5" w:rsidR="00A32151" w:rsidRPr="00D662C7" w:rsidRDefault="00617331" w:rsidP="0011043D">
            <w:pPr>
              <w:pStyle w:val="Sansinterligne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D662C7">
              <w:rPr>
                <w:rFonts w:ascii="Arial" w:hAnsi="Arial" w:cs="Arial"/>
                <w:b/>
                <w:bCs/>
              </w:rPr>
              <w:t>OUVERTURE DE LA SÉANCE</w:t>
            </w:r>
          </w:p>
        </w:tc>
      </w:tr>
      <w:tr w:rsidR="00617331" w:rsidRPr="00617331" w14:paraId="684B3A32" w14:textId="77777777" w:rsidTr="00B34A37">
        <w:tc>
          <w:tcPr>
            <w:tcW w:w="4535" w:type="dxa"/>
            <w:gridSpan w:val="2"/>
            <w:tcBorders>
              <w:bottom w:val="single" w:sz="4" w:space="0" w:color="auto"/>
            </w:tcBorders>
          </w:tcPr>
          <w:p w14:paraId="6A4ED79D" w14:textId="77777777" w:rsidR="00617331" w:rsidRPr="00D662C7" w:rsidRDefault="00617331" w:rsidP="0011043D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14:paraId="6DB299C5" w14:textId="77777777" w:rsidR="00617331" w:rsidRPr="00BD524E" w:rsidRDefault="00617331" w:rsidP="0011043D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77C1FE71" w14:textId="77777777" w:rsidR="00617331" w:rsidRPr="00D662C7" w:rsidRDefault="00617331" w:rsidP="0011043D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</w:tr>
      <w:tr w:rsidR="00617331" w:rsidRPr="00CF2CCB" w14:paraId="39C89D25" w14:textId="77777777" w:rsidTr="00B34A37">
        <w:tc>
          <w:tcPr>
            <w:tcW w:w="4535" w:type="dxa"/>
            <w:gridSpan w:val="2"/>
            <w:tcBorders>
              <w:top w:val="single" w:sz="4" w:space="0" w:color="auto"/>
            </w:tcBorders>
          </w:tcPr>
          <w:p w14:paraId="01AB01EA" w14:textId="08377C23" w:rsidR="00617331" w:rsidRPr="00D662C7" w:rsidRDefault="00617331" w:rsidP="0011043D">
            <w:pPr>
              <w:pStyle w:val="Sansinterligne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D662C7">
              <w:rPr>
                <w:rFonts w:ascii="Arial" w:hAnsi="Arial" w:cs="Arial"/>
                <w:b/>
                <w:bCs/>
                <w:lang w:val="en-CA"/>
              </w:rPr>
              <w:t>ADOPTION OF AGENDA</w:t>
            </w:r>
            <w:r w:rsidR="00A92E0A">
              <w:rPr>
                <w:rFonts w:ascii="Arial" w:hAnsi="Arial" w:cs="Arial"/>
                <w:b/>
                <w:bCs/>
                <w:lang w:val="en-CA"/>
              </w:rPr>
              <w:t> </w:t>
            </w:r>
            <w:r w:rsidR="0027413A"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  <w:tc>
          <w:tcPr>
            <w:tcW w:w="285" w:type="dxa"/>
            <w:tcBorders>
              <w:top w:val="single" w:sz="4" w:space="0" w:color="auto"/>
            </w:tcBorders>
          </w:tcPr>
          <w:p w14:paraId="1875223C" w14:textId="77777777" w:rsidR="00617331" w:rsidRPr="00617331" w:rsidRDefault="00617331" w:rsidP="0011043D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60AF226D" w14:textId="5C900766" w:rsidR="00617331" w:rsidRPr="00D662C7" w:rsidRDefault="00617331" w:rsidP="0011043D">
            <w:pPr>
              <w:pStyle w:val="Sansinterligne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D662C7">
              <w:rPr>
                <w:rFonts w:ascii="Arial" w:hAnsi="Arial" w:cs="Arial"/>
                <w:b/>
                <w:bCs/>
              </w:rPr>
              <w:t>ADOPTION DE L’ORDRE DU JOUR</w:t>
            </w:r>
            <w:r w:rsidR="00A92E0A">
              <w:rPr>
                <w:rFonts w:ascii="Arial" w:hAnsi="Arial" w:cs="Arial"/>
                <w:b/>
                <w:bCs/>
              </w:rPr>
              <w:t> </w:t>
            </w:r>
            <w:r w:rsidR="00E40D9B" w:rsidRPr="00E40D9B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2023</w:t>
            </w:r>
          </w:p>
        </w:tc>
      </w:tr>
      <w:tr w:rsidR="00617331" w:rsidRPr="00CF2CCB" w14:paraId="7C29EFD0" w14:textId="77777777" w:rsidTr="00B34A37">
        <w:tc>
          <w:tcPr>
            <w:tcW w:w="4535" w:type="dxa"/>
            <w:gridSpan w:val="2"/>
            <w:tcBorders>
              <w:bottom w:val="single" w:sz="4" w:space="0" w:color="auto"/>
            </w:tcBorders>
          </w:tcPr>
          <w:p w14:paraId="218BC653" w14:textId="77777777" w:rsidR="00617331" w:rsidRPr="00E40D9B" w:rsidRDefault="00617331" w:rsidP="0011043D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14:paraId="0A441561" w14:textId="77777777" w:rsidR="00617331" w:rsidRPr="00BD524E" w:rsidRDefault="00617331" w:rsidP="0011043D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70F4D8B1" w14:textId="77777777" w:rsidR="00617331" w:rsidRPr="00D662C7" w:rsidRDefault="00617331" w:rsidP="0011043D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</w:tr>
      <w:tr w:rsidR="00617331" w:rsidRPr="00617331" w14:paraId="0C02735A" w14:textId="77777777" w:rsidTr="00B34A37">
        <w:tc>
          <w:tcPr>
            <w:tcW w:w="4535" w:type="dxa"/>
            <w:gridSpan w:val="2"/>
            <w:tcBorders>
              <w:top w:val="single" w:sz="4" w:space="0" w:color="auto"/>
            </w:tcBorders>
          </w:tcPr>
          <w:p w14:paraId="34F9C071" w14:textId="7158134A" w:rsidR="00617331" w:rsidRPr="00D662C7" w:rsidRDefault="00617331" w:rsidP="0011043D">
            <w:pPr>
              <w:pStyle w:val="Sansinterligne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D662C7">
              <w:rPr>
                <w:rFonts w:ascii="Arial" w:hAnsi="Arial" w:cs="Arial"/>
                <w:b/>
                <w:bCs/>
                <w:lang w:val="en-CA"/>
              </w:rPr>
              <w:t>MINUTES</w:t>
            </w:r>
          </w:p>
        </w:tc>
        <w:tc>
          <w:tcPr>
            <w:tcW w:w="285" w:type="dxa"/>
            <w:tcBorders>
              <w:top w:val="single" w:sz="4" w:space="0" w:color="auto"/>
            </w:tcBorders>
          </w:tcPr>
          <w:p w14:paraId="6C587E66" w14:textId="77777777" w:rsidR="00617331" w:rsidRPr="00617331" w:rsidRDefault="00617331" w:rsidP="0011043D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19F5F69C" w14:textId="5E789BE1" w:rsidR="00617331" w:rsidRPr="00D662C7" w:rsidRDefault="00617331" w:rsidP="0011043D">
            <w:pPr>
              <w:pStyle w:val="Sansinterligne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D662C7">
              <w:rPr>
                <w:rFonts w:ascii="Arial" w:hAnsi="Arial" w:cs="Arial"/>
                <w:b/>
                <w:bCs/>
              </w:rPr>
              <w:t>PROCÈS-VERBAL</w:t>
            </w:r>
          </w:p>
        </w:tc>
      </w:tr>
      <w:tr w:rsidR="00617331" w:rsidRPr="00617331" w14:paraId="3A8A3270" w14:textId="77777777" w:rsidTr="00B34A37">
        <w:tc>
          <w:tcPr>
            <w:tcW w:w="4535" w:type="dxa"/>
            <w:gridSpan w:val="2"/>
          </w:tcPr>
          <w:p w14:paraId="6B13B2A7" w14:textId="3E215A64" w:rsidR="00617331" w:rsidRPr="00D662C7" w:rsidRDefault="00617331" w:rsidP="0011043D">
            <w:pPr>
              <w:pStyle w:val="Sansinterligne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Adoption of Minutes</w:t>
            </w:r>
            <w:r w:rsidR="00E40D9B">
              <w:rPr>
                <w:rFonts w:ascii="Arial" w:hAnsi="Arial" w:cs="Arial"/>
                <w:lang w:val="en-CA"/>
              </w:rPr>
              <w:t xml:space="preserve"> </w:t>
            </w:r>
            <w:r w:rsidR="00E40D9B"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  <w:tc>
          <w:tcPr>
            <w:tcW w:w="285" w:type="dxa"/>
          </w:tcPr>
          <w:p w14:paraId="6DB9A63A" w14:textId="77777777" w:rsidR="00617331" w:rsidRPr="0011043D" w:rsidRDefault="00617331" w:rsidP="0011043D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62AFF20" w14:textId="5D5AB45C" w:rsidR="00617331" w:rsidRPr="00D662C7" w:rsidRDefault="00617331" w:rsidP="0011043D">
            <w:pPr>
              <w:pStyle w:val="Sansinterligne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Adoption du procès-verbal</w:t>
            </w:r>
            <w:r w:rsidR="00A92E0A">
              <w:rPr>
                <w:rFonts w:ascii="Arial" w:hAnsi="Arial" w:cs="Arial"/>
              </w:rPr>
              <w:t> </w:t>
            </w:r>
            <w:r w:rsidR="00E40D9B"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</w:tr>
      <w:tr w:rsidR="00617331" w:rsidRPr="00617331" w14:paraId="630804D3" w14:textId="77777777" w:rsidTr="00B34A37">
        <w:tc>
          <w:tcPr>
            <w:tcW w:w="4535" w:type="dxa"/>
            <w:gridSpan w:val="2"/>
          </w:tcPr>
          <w:p w14:paraId="1863EDB4" w14:textId="099BF375" w:rsidR="00617331" w:rsidRPr="00D662C7" w:rsidRDefault="0027413A" w:rsidP="0011043D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  <w:lang w:val="en-CA"/>
              </w:rPr>
            </w:pPr>
            <w:r w:rsidRPr="00D662C7">
              <w:rPr>
                <w:rFonts w:ascii="Arial" w:hAnsi="Arial" w:cs="Arial"/>
                <w:color w:val="3333FF"/>
                <w:lang w:val="en-CA"/>
              </w:rPr>
              <w:t>M</w:t>
            </w:r>
            <w:r w:rsidR="00617331" w:rsidRPr="00D662C7">
              <w:rPr>
                <w:rFonts w:ascii="Arial" w:hAnsi="Arial" w:cs="Arial"/>
                <w:color w:val="3333FF"/>
                <w:lang w:val="en-CA"/>
              </w:rPr>
              <w:t xml:space="preserve">inutes of </w:t>
            </w:r>
            <w:r w:rsidR="00BE08EC">
              <w:rPr>
                <w:rFonts w:ascii="Arial" w:hAnsi="Arial" w:cs="Arial"/>
                <w:color w:val="3333FF"/>
                <w:lang w:val="en-CA"/>
              </w:rPr>
              <w:t xml:space="preserve">November </w:t>
            </w:r>
            <w:r w:rsidRPr="00D662C7">
              <w:rPr>
                <w:rFonts w:ascii="Arial" w:hAnsi="Arial" w:cs="Arial"/>
                <w:color w:val="3333FF"/>
                <w:lang w:val="en-CA"/>
              </w:rPr>
              <w:t>1</w:t>
            </w:r>
            <w:r w:rsidR="002E38EA">
              <w:rPr>
                <w:rFonts w:ascii="Arial" w:hAnsi="Arial" w:cs="Arial"/>
                <w:color w:val="3333FF"/>
                <w:lang w:val="en-CA"/>
              </w:rPr>
              <w:t>5</w:t>
            </w:r>
            <w:r w:rsidR="00617331" w:rsidRPr="00D662C7">
              <w:rPr>
                <w:rFonts w:ascii="Arial" w:hAnsi="Arial" w:cs="Arial"/>
                <w:color w:val="3333FF"/>
                <w:lang w:val="en-CA"/>
              </w:rPr>
              <w:t>, 2023</w:t>
            </w:r>
          </w:p>
        </w:tc>
        <w:tc>
          <w:tcPr>
            <w:tcW w:w="285" w:type="dxa"/>
          </w:tcPr>
          <w:p w14:paraId="4CA2D321" w14:textId="77777777" w:rsidR="00617331" w:rsidRPr="000C1A16" w:rsidRDefault="00617331" w:rsidP="0011043D">
            <w:pPr>
              <w:pStyle w:val="Sansinterligne"/>
              <w:spacing w:after="80"/>
              <w:rPr>
                <w:rFonts w:ascii="Arial" w:hAnsi="Arial" w:cs="Arial"/>
                <w:color w:val="3333FF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D8A706F" w14:textId="0340968B" w:rsidR="00617331" w:rsidRPr="00D662C7" w:rsidRDefault="00F63BDF" w:rsidP="0011043D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</w:rPr>
            </w:pPr>
            <w:r w:rsidRPr="00D662C7">
              <w:rPr>
                <w:rFonts w:ascii="Arial" w:hAnsi="Arial" w:cs="Arial"/>
                <w:color w:val="3333FF"/>
              </w:rPr>
              <w:t>p</w:t>
            </w:r>
            <w:r w:rsidR="00617331" w:rsidRPr="00D662C7">
              <w:rPr>
                <w:rFonts w:ascii="Arial" w:hAnsi="Arial" w:cs="Arial"/>
                <w:color w:val="3333FF"/>
              </w:rPr>
              <w:t xml:space="preserve">rocès-verbal </w:t>
            </w:r>
            <w:r w:rsidR="002E38EA">
              <w:rPr>
                <w:rFonts w:ascii="Arial" w:hAnsi="Arial" w:cs="Arial"/>
                <w:color w:val="3333FF"/>
              </w:rPr>
              <w:t xml:space="preserve">du 15 </w:t>
            </w:r>
            <w:r w:rsidR="00BE08EC">
              <w:rPr>
                <w:rFonts w:ascii="Arial" w:hAnsi="Arial" w:cs="Arial"/>
                <w:color w:val="3333FF"/>
              </w:rPr>
              <w:t xml:space="preserve">novembre </w:t>
            </w:r>
            <w:r w:rsidR="00617331" w:rsidRPr="00D662C7">
              <w:rPr>
                <w:rFonts w:ascii="Arial" w:hAnsi="Arial" w:cs="Arial"/>
                <w:color w:val="3333FF"/>
              </w:rPr>
              <w:t>2023</w:t>
            </w:r>
          </w:p>
        </w:tc>
      </w:tr>
      <w:tr w:rsidR="00617331" w:rsidRPr="00617331" w14:paraId="26E6E233" w14:textId="77777777" w:rsidTr="00B34A37">
        <w:tc>
          <w:tcPr>
            <w:tcW w:w="4535" w:type="dxa"/>
            <w:gridSpan w:val="2"/>
          </w:tcPr>
          <w:p w14:paraId="586C49F4" w14:textId="1F7484E8" w:rsidR="00617331" w:rsidRPr="00D662C7" w:rsidRDefault="00617331" w:rsidP="0011043D">
            <w:pPr>
              <w:pStyle w:val="Sansinterligne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Matters Pertaining to Minutes</w:t>
            </w:r>
          </w:p>
        </w:tc>
        <w:tc>
          <w:tcPr>
            <w:tcW w:w="285" w:type="dxa"/>
          </w:tcPr>
          <w:p w14:paraId="4D5E0A61" w14:textId="77777777" w:rsidR="00617331" w:rsidRPr="0011043D" w:rsidRDefault="00617331" w:rsidP="0011043D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BC104EE" w14:textId="2FC1C26D" w:rsidR="00617331" w:rsidRPr="00D662C7" w:rsidRDefault="00617331" w:rsidP="0011043D">
            <w:pPr>
              <w:pStyle w:val="Sansinterligne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Questions relatives au procès-verbal</w:t>
            </w:r>
          </w:p>
        </w:tc>
      </w:tr>
      <w:tr w:rsidR="00617331" w:rsidRPr="00617331" w14:paraId="70AFE589" w14:textId="77777777" w:rsidTr="00B34A37">
        <w:tc>
          <w:tcPr>
            <w:tcW w:w="4535" w:type="dxa"/>
            <w:gridSpan w:val="2"/>
            <w:tcBorders>
              <w:bottom w:val="single" w:sz="4" w:space="0" w:color="auto"/>
            </w:tcBorders>
          </w:tcPr>
          <w:p w14:paraId="52556D8D" w14:textId="77777777" w:rsidR="00617331" w:rsidRPr="00A92E0A" w:rsidRDefault="00617331" w:rsidP="0011043D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14:paraId="3258A1B3" w14:textId="77777777" w:rsidR="00617331" w:rsidRPr="00BD524E" w:rsidRDefault="00617331" w:rsidP="0011043D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0D4023F3" w14:textId="77777777" w:rsidR="00617331" w:rsidRPr="00D662C7" w:rsidRDefault="00617331" w:rsidP="0011043D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</w:tr>
      <w:tr w:rsidR="00617331" w:rsidRPr="00617331" w14:paraId="741394D1" w14:textId="77777777" w:rsidTr="00B34A37">
        <w:tc>
          <w:tcPr>
            <w:tcW w:w="4535" w:type="dxa"/>
            <w:gridSpan w:val="2"/>
            <w:tcBorders>
              <w:top w:val="single" w:sz="4" w:space="0" w:color="auto"/>
            </w:tcBorders>
          </w:tcPr>
          <w:p w14:paraId="36C25608" w14:textId="76543242" w:rsidR="00617331" w:rsidRPr="00D662C7" w:rsidRDefault="00617331" w:rsidP="0011043D">
            <w:pPr>
              <w:pStyle w:val="Sansinterligne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D662C7">
              <w:rPr>
                <w:rFonts w:ascii="Arial" w:hAnsi="Arial" w:cs="Arial"/>
                <w:b/>
                <w:bCs/>
                <w:lang w:val="en-CA"/>
              </w:rPr>
              <w:t>DEPARTMENT REPORTS</w:t>
            </w:r>
          </w:p>
        </w:tc>
        <w:tc>
          <w:tcPr>
            <w:tcW w:w="285" w:type="dxa"/>
            <w:tcBorders>
              <w:top w:val="single" w:sz="4" w:space="0" w:color="auto"/>
            </w:tcBorders>
          </w:tcPr>
          <w:p w14:paraId="586B407B" w14:textId="77777777" w:rsidR="00617331" w:rsidRPr="00617331" w:rsidRDefault="00617331" w:rsidP="0011043D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259584C7" w14:textId="252CD9DC" w:rsidR="00617331" w:rsidRPr="00D662C7" w:rsidRDefault="00617331" w:rsidP="0011043D">
            <w:pPr>
              <w:pStyle w:val="Sansinterligne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D662C7">
              <w:rPr>
                <w:rFonts w:ascii="Arial" w:hAnsi="Arial" w:cs="Arial"/>
                <w:b/>
                <w:bCs/>
              </w:rPr>
              <w:t>RAPPORTS DES DÉPARTEMENTS</w:t>
            </w:r>
          </w:p>
        </w:tc>
      </w:tr>
      <w:tr w:rsidR="00E840F2" w:rsidRPr="00E840F2" w14:paraId="75850174" w14:textId="77777777" w:rsidTr="00B34A37">
        <w:tc>
          <w:tcPr>
            <w:tcW w:w="4535" w:type="dxa"/>
            <w:gridSpan w:val="2"/>
          </w:tcPr>
          <w:p w14:paraId="630F7DB9" w14:textId="7CB66F93" w:rsidR="00E840F2" w:rsidRPr="00D662C7" w:rsidRDefault="00E840F2" w:rsidP="0011043D">
            <w:pPr>
              <w:pStyle w:val="Sansinterligne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Chief Administrative Officer Report</w:t>
            </w:r>
          </w:p>
        </w:tc>
        <w:tc>
          <w:tcPr>
            <w:tcW w:w="285" w:type="dxa"/>
          </w:tcPr>
          <w:p w14:paraId="64570795" w14:textId="77777777" w:rsidR="00E840F2" w:rsidRPr="0011043D" w:rsidRDefault="00E840F2" w:rsidP="0011043D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9CAD61D" w14:textId="2942A4BB" w:rsidR="00E840F2" w:rsidRPr="00D662C7" w:rsidRDefault="00E840F2" w:rsidP="0011043D">
            <w:pPr>
              <w:pStyle w:val="Sansinterligne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Rapport de la direction générale</w:t>
            </w:r>
          </w:p>
        </w:tc>
      </w:tr>
      <w:tr w:rsidR="00BE08EC" w:rsidRPr="00E840F2" w14:paraId="6B430DC6" w14:textId="77777777" w:rsidTr="00B34A37">
        <w:tc>
          <w:tcPr>
            <w:tcW w:w="4535" w:type="dxa"/>
            <w:gridSpan w:val="2"/>
          </w:tcPr>
          <w:p w14:paraId="14899CC1" w14:textId="39257661" w:rsidR="00BE08EC" w:rsidRPr="00D662C7" w:rsidRDefault="0072629B" w:rsidP="00BE08EC">
            <w:pPr>
              <w:pStyle w:val="Sansinterligne"/>
              <w:spacing w:after="80"/>
              <w:ind w:left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color w:val="3333FF"/>
                <w:lang w:val="en-CA"/>
              </w:rPr>
              <w:t>December 6, 2023</w:t>
            </w:r>
          </w:p>
        </w:tc>
        <w:tc>
          <w:tcPr>
            <w:tcW w:w="285" w:type="dxa"/>
          </w:tcPr>
          <w:p w14:paraId="7E4F53AE" w14:textId="77777777" w:rsidR="00BE08EC" w:rsidRPr="0011043D" w:rsidRDefault="00BE08EC" w:rsidP="00BE08EC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44A238F" w14:textId="2114ED42" w:rsidR="00BE08EC" w:rsidRPr="00D662C7" w:rsidRDefault="0072629B" w:rsidP="00BE08EC">
            <w:pPr>
              <w:pStyle w:val="Sansinterligne"/>
              <w:spacing w:after="80"/>
              <w:ind w:left="431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FF"/>
              </w:rPr>
              <w:t>6 décembre 2023</w:t>
            </w:r>
          </w:p>
        </w:tc>
      </w:tr>
      <w:tr w:rsidR="00BE08EC" w:rsidRPr="00E840F2" w14:paraId="7E3901B4" w14:textId="77777777" w:rsidTr="00B34A37">
        <w:tc>
          <w:tcPr>
            <w:tcW w:w="4535" w:type="dxa"/>
            <w:gridSpan w:val="2"/>
            <w:tcBorders>
              <w:bottom w:val="single" w:sz="4" w:space="0" w:color="auto"/>
            </w:tcBorders>
          </w:tcPr>
          <w:p w14:paraId="5C54F18D" w14:textId="77777777" w:rsidR="00BE08EC" w:rsidRPr="00A92E0A" w:rsidRDefault="00BE08EC" w:rsidP="00BE08EC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14:paraId="41C38EBB" w14:textId="77777777" w:rsidR="00BE08EC" w:rsidRPr="009910AC" w:rsidRDefault="00BE08EC" w:rsidP="00BE08EC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064773FA" w14:textId="77777777" w:rsidR="00BE08EC" w:rsidRPr="00D662C7" w:rsidRDefault="00BE08EC" w:rsidP="00BE08EC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</w:tr>
      <w:tr w:rsidR="00BE08EC" w:rsidRPr="00617331" w14:paraId="6F4FE463" w14:textId="77777777" w:rsidTr="00B34A37">
        <w:tc>
          <w:tcPr>
            <w:tcW w:w="4535" w:type="dxa"/>
            <w:gridSpan w:val="2"/>
            <w:tcBorders>
              <w:top w:val="single" w:sz="4" w:space="0" w:color="auto"/>
            </w:tcBorders>
          </w:tcPr>
          <w:p w14:paraId="738C5A46" w14:textId="30581544" w:rsidR="00BE08EC" w:rsidRPr="00D662C7" w:rsidRDefault="00BE08EC" w:rsidP="00BE08EC">
            <w:pPr>
              <w:pStyle w:val="Sansinterligne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D662C7">
              <w:rPr>
                <w:rFonts w:ascii="Arial" w:hAnsi="Arial" w:cs="Arial"/>
                <w:b/>
                <w:bCs/>
                <w:lang w:val="en-CA"/>
              </w:rPr>
              <w:t>DELEGATION AND HEARINGS</w:t>
            </w:r>
          </w:p>
        </w:tc>
        <w:tc>
          <w:tcPr>
            <w:tcW w:w="285" w:type="dxa"/>
            <w:tcBorders>
              <w:top w:val="single" w:sz="4" w:space="0" w:color="auto"/>
            </w:tcBorders>
          </w:tcPr>
          <w:p w14:paraId="6A702105" w14:textId="77777777" w:rsidR="00BE08EC" w:rsidRPr="00617331" w:rsidRDefault="00BE08EC" w:rsidP="00BE08EC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6AAFA4BD" w14:textId="76BB4C8D" w:rsidR="00BE08EC" w:rsidRPr="00D662C7" w:rsidRDefault="00BE08EC" w:rsidP="00BE08EC">
            <w:pPr>
              <w:pStyle w:val="Sansinterligne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D662C7">
              <w:rPr>
                <w:rFonts w:ascii="Arial" w:hAnsi="Arial" w:cs="Arial"/>
                <w:b/>
                <w:bCs/>
              </w:rPr>
              <w:t>DÉLÉGATIONS ET AUDIENCES</w:t>
            </w:r>
          </w:p>
        </w:tc>
      </w:tr>
      <w:tr w:rsidR="005B766A" w:rsidRPr="005B766A" w14:paraId="0BAA4D8C" w14:textId="77777777" w:rsidTr="00B34A37">
        <w:tc>
          <w:tcPr>
            <w:tcW w:w="4535" w:type="dxa"/>
            <w:gridSpan w:val="2"/>
          </w:tcPr>
          <w:p w14:paraId="0098B9D0" w14:textId="07DC9852" w:rsidR="005B766A" w:rsidRPr="00D662C7" w:rsidRDefault="005B766A" w:rsidP="005B766A">
            <w:pPr>
              <w:pStyle w:val="Sansinterligne"/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5.1</w:t>
            </w:r>
            <w:r w:rsidR="00872B53">
              <w:rPr>
                <w:rFonts w:ascii="Arial" w:hAnsi="Arial" w:cs="Arial"/>
                <w:lang w:val="en-CA"/>
              </w:rPr>
              <w:tab/>
            </w:r>
            <w:r>
              <w:rPr>
                <w:rFonts w:ascii="Arial" w:hAnsi="Arial" w:cs="Arial"/>
                <w:lang w:val="en-CA"/>
              </w:rPr>
              <w:t>Open Public Hearing – V1-23 @ 7:00 p.m.</w:t>
            </w:r>
            <w:r>
              <w:rPr>
                <w:rFonts w:ascii="Arial" w:hAnsi="Arial" w:cs="Arial"/>
                <w:lang w:val="en-CA"/>
              </w:rPr>
              <w:t xml:space="preserve"> </w:t>
            </w:r>
            <w:r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  <w:tc>
          <w:tcPr>
            <w:tcW w:w="285" w:type="dxa"/>
          </w:tcPr>
          <w:p w14:paraId="7E1D11C9" w14:textId="77777777" w:rsidR="005B766A" w:rsidRPr="001F4DEB" w:rsidRDefault="005B766A" w:rsidP="005B766A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3C405930" w14:textId="1AF8CE4C" w:rsidR="005B766A" w:rsidRPr="005B766A" w:rsidRDefault="005B766A" w:rsidP="005B766A">
            <w:pPr>
              <w:pStyle w:val="Sansinterligne"/>
              <w:spacing w:after="80"/>
              <w:ind w:left="431" w:hanging="431"/>
              <w:rPr>
                <w:rFonts w:ascii="Arial" w:hAnsi="Arial" w:cs="Arial"/>
              </w:rPr>
            </w:pPr>
            <w:r w:rsidRPr="005B766A">
              <w:rPr>
                <w:rFonts w:ascii="Arial" w:hAnsi="Arial" w:cs="Arial"/>
              </w:rPr>
              <w:t>5.1</w:t>
            </w:r>
            <w:r w:rsidR="00872B53">
              <w:rPr>
                <w:rFonts w:ascii="Arial" w:hAnsi="Arial" w:cs="Arial"/>
              </w:rPr>
              <w:tab/>
            </w:r>
            <w:r w:rsidRPr="005B766A">
              <w:rPr>
                <w:rFonts w:ascii="Arial" w:hAnsi="Arial" w:cs="Arial"/>
              </w:rPr>
              <w:t xml:space="preserve">Ouverture de l’audience publique </w:t>
            </w:r>
            <w:r w:rsidRPr="005B766A">
              <w:rPr>
                <w:rFonts w:ascii="Arial" w:hAnsi="Arial" w:cs="Arial"/>
              </w:rPr>
              <w:t xml:space="preserve">– V1-23 </w:t>
            </w:r>
            <w:r>
              <w:rPr>
                <w:rFonts w:ascii="Arial" w:hAnsi="Arial" w:cs="Arial"/>
              </w:rPr>
              <w:t>à</w:t>
            </w:r>
            <w:r w:rsidRPr="005B766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19 h</w:t>
            </w:r>
            <w:r w:rsidRPr="005B766A">
              <w:rPr>
                <w:rFonts w:ascii="Arial" w:hAnsi="Arial" w:cs="Arial"/>
              </w:rPr>
              <w:t xml:space="preserve"> </w:t>
            </w:r>
            <w:r w:rsidRPr="005B766A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2023</w:t>
            </w:r>
          </w:p>
        </w:tc>
      </w:tr>
      <w:tr w:rsidR="00872B53" w:rsidRPr="005B766A" w14:paraId="6B663427" w14:textId="77777777" w:rsidTr="00B34A37">
        <w:tc>
          <w:tcPr>
            <w:tcW w:w="4535" w:type="dxa"/>
            <w:gridSpan w:val="2"/>
          </w:tcPr>
          <w:p w14:paraId="17404A3B" w14:textId="5C7D4D48" w:rsidR="00872B53" w:rsidRDefault="00872B53" w:rsidP="005B766A">
            <w:pPr>
              <w:pStyle w:val="Sansinterligne"/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5.2</w:t>
            </w:r>
            <w:r>
              <w:rPr>
                <w:rFonts w:ascii="Arial" w:hAnsi="Arial" w:cs="Arial"/>
                <w:lang w:val="en-CA"/>
              </w:rPr>
              <w:tab/>
              <w:t>V1-23</w:t>
            </w:r>
          </w:p>
        </w:tc>
        <w:tc>
          <w:tcPr>
            <w:tcW w:w="285" w:type="dxa"/>
          </w:tcPr>
          <w:p w14:paraId="186C84AA" w14:textId="77777777" w:rsidR="00872B53" w:rsidRPr="001F4DEB" w:rsidRDefault="00872B53" w:rsidP="005B766A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162A2F53" w14:textId="69EB566D" w:rsidR="00872B53" w:rsidRPr="005B766A" w:rsidRDefault="00872B53" w:rsidP="005B766A">
            <w:pPr>
              <w:pStyle w:val="Sansinterligne"/>
              <w:spacing w:after="80"/>
              <w:ind w:left="431" w:hanging="4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  <w:r>
              <w:rPr>
                <w:rFonts w:ascii="Arial" w:hAnsi="Arial" w:cs="Arial"/>
              </w:rPr>
              <w:tab/>
              <w:t>V1-23</w:t>
            </w:r>
          </w:p>
        </w:tc>
      </w:tr>
      <w:tr w:rsidR="00D423E0" w:rsidRPr="005B766A" w14:paraId="258ED2BB" w14:textId="77777777" w:rsidTr="00B34A37">
        <w:tc>
          <w:tcPr>
            <w:tcW w:w="4535" w:type="dxa"/>
            <w:gridSpan w:val="2"/>
          </w:tcPr>
          <w:p w14:paraId="13B57EBE" w14:textId="5E74776F" w:rsidR="00D423E0" w:rsidRPr="005B766A" w:rsidRDefault="00D423E0" w:rsidP="00D423E0">
            <w:pPr>
              <w:pStyle w:val="Sansinterligne"/>
              <w:spacing w:after="80"/>
              <w:ind w:left="431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FF"/>
                <w:lang w:val="en-CA"/>
              </w:rPr>
              <w:t>Public Notice</w:t>
            </w:r>
            <w:r w:rsidR="001062F3">
              <w:rPr>
                <w:rFonts w:ascii="Arial" w:hAnsi="Arial" w:cs="Arial"/>
                <w:color w:val="3333FF"/>
                <w:lang w:val="en-CA"/>
              </w:rPr>
              <w:t xml:space="preserve"> – ENG &amp; FR</w:t>
            </w:r>
          </w:p>
        </w:tc>
        <w:tc>
          <w:tcPr>
            <w:tcW w:w="285" w:type="dxa"/>
          </w:tcPr>
          <w:p w14:paraId="34CC0622" w14:textId="77777777" w:rsidR="00D423E0" w:rsidRPr="005B766A" w:rsidRDefault="00D423E0" w:rsidP="00D423E0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1214084B" w14:textId="3563DA5E" w:rsidR="00D423E0" w:rsidRPr="005B766A" w:rsidRDefault="001062F3" w:rsidP="001062F3">
            <w:pPr>
              <w:pStyle w:val="Sansinterligne"/>
              <w:spacing w:after="80"/>
              <w:ind w:left="431"/>
              <w:rPr>
                <w:rFonts w:ascii="Arial" w:hAnsi="Arial" w:cs="Arial"/>
              </w:rPr>
            </w:pPr>
            <w:r w:rsidRPr="001062F3">
              <w:rPr>
                <w:rFonts w:ascii="Arial" w:hAnsi="Arial" w:cs="Arial"/>
                <w:color w:val="3333FF"/>
              </w:rPr>
              <w:t>Avis publique</w:t>
            </w:r>
            <w:r>
              <w:rPr>
                <w:rFonts w:ascii="Arial" w:hAnsi="Arial" w:cs="Arial"/>
                <w:color w:val="3333FF"/>
              </w:rPr>
              <w:t xml:space="preserve"> </w:t>
            </w:r>
            <w:r w:rsidRPr="001062F3">
              <w:rPr>
                <w:rFonts w:ascii="Arial" w:hAnsi="Arial" w:cs="Arial"/>
                <w:color w:val="3333FF"/>
              </w:rPr>
              <w:t xml:space="preserve">– </w:t>
            </w:r>
            <w:r>
              <w:rPr>
                <w:rFonts w:ascii="Arial" w:hAnsi="Arial" w:cs="Arial"/>
                <w:color w:val="3333FF"/>
              </w:rPr>
              <w:t>A</w:t>
            </w:r>
            <w:r w:rsidRPr="001062F3">
              <w:rPr>
                <w:rFonts w:ascii="Arial" w:hAnsi="Arial" w:cs="Arial"/>
                <w:color w:val="3333FF"/>
              </w:rPr>
              <w:t xml:space="preserve">NG </w:t>
            </w:r>
            <w:r>
              <w:rPr>
                <w:rFonts w:ascii="Arial" w:hAnsi="Arial" w:cs="Arial"/>
                <w:color w:val="3333FF"/>
              </w:rPr>
              <w:t>et</w:t>
            </w:r>
            <w:r w:rsidRPr="001062F3">
              <w:rPr>
                <w:rFonts w:ascii="Arial" w:hAnsi="Arial" w:cs="Arial"/>
                <w:color w:val="3333FF"/>
              </w:rPr>
              <w:t xml:space="preserve"> FR</w:t>
            </w:r>
          </w:p>
        </w:tc>
      </w:tr>
      <w:tr w:rsidR="001062F3" w:rsidRPr="005B766A" w14:paraId="1704AB1A" w14:textId="77777777" w:rsidTr="00B34A37">
        <w:tc>
          <w:tcPr>
            <w:tcW w:w="4535" w:type="dxa"/>
            <w:gridSpan w:val="2"/>
          </w:tcPr>
          <w:p w14:paraId="3F416719" w14:textId="1AD5AF63" w:rsidR="001062F3" w:rsidRDefault="00CA58CE" w:rsidP="00D423E0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  <w:lang w:val="en-CA"/>
              </w:rPr>
            </w:pPr>
            <w:r>
              <w:rPr>
                <w:rFonts w:ascii="Arial" w:hAnsi="Arial" w:cs="Arial"/>
                <w:color w:val="3333FF"/>
                <w:lang w:val="en-CA"/>
              </w:rPr>
              <w:t>Zoning Review</w:t>
            </w:r>
          </w:p>
        </w:tc>
        <w:tc>
          <w:tcPr>
            <w:tcW w:w="285" w:type="dxa"/>
          </w:tcPr>
          <w:p w14:paraId="4B1D0EEF" w14:textId="77777777" w:rsidR="001062F3" w:rsidRPr="005B766A" w:rsidRDefault="001062F3" w:rsidP="00D423E0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34D2D365" w14:textId="0563723A" w:rsidR="001062F3" w:rsidRPr="001062F3" w:rsidRDefault="00CA58CE" w:rsidP="001062F3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</w:rPr>
            </w:pPr>
            <w:r>
              <w:rPr>
                <w:rFonts w:ascii="Arial" w:hAnsi="Arial" w:cs="Arial"/>
                <w:color w:val="3333FF"/>
              </w:rPr>
              <w:t>étude sur le zonage</w:t>
            </w:r>
          </w:p>
        </w:tc>
      </w:tr>
      <w:tr w:rsidR="00CA58CE" w:rsidRPr="005B766A" w14:paraId="2849FE23" w14:textId="77777777" w:rsidTr="00B34A37">
        <w:tc>
          <w:tcPr>
            <w:tcW w:w="4535" w:type="dxa"/>
            <w:gridSpan w:val="2"/>
          </w:tcPr>
          <w:p w14:paraId="4809A224" w14:textId="1C2C193E" w:rsidR="00CA58CE" w:rsidRDefault="00CA58CE" w:rsidP="00D423E0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  <w:lang w:val="en-CA"/>
              </w:rPr>
            </w:pPr>
            <w:r>
              <w:rPr>
                <w:rFonts w:ascii="Arial" w:hAnsi="Arial" w:cs="Arial"/>
                <w:color w:val="3333FF"/>
                <w:lang w:val="en-CA"/>
              </w:rPr>
              <w:t>Site Plan</w:t>
            </w:r>
          </w:p>
        </w:tc>
        <w:tc>
          <w:tcPr>
            <w:tcW w:w="285" w:type="dxa"/>
          </w:tcPr>
          <w:p w14:paraId="349E17B8" w14:textId="77777777" w:rsidR="00CA58CE" w:rsidRPr="005B766A" w:rsidRDefault="00CA58CE" w:rsidP="00D423E0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3000C31D" w14:textId="069E6A6E" w:rsidR="00CA58CE" w:rsidRPr="001062F3" w:rsidRDefault="00CA58CE" w:rsidP="001062F3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</w:rPr>
            </w:pPr>
            <w:r>
              <w:rPr>
                <w:rFonts w:ascii="Arial" w:hAnsi="Arial" w:cs="Arial"/>
                <w:color w:val="3333FF"/>
              </w:rPr>
              <w:t>plan de site</w:t>
            </w:r>
          </w:p>
        </w:tc>
      </w:tr>
      <w:tr w:rsidR="00CA58CE" w:rsidRPr="005B766A" w14:paraId="2EBAF667" w14:textId="77777777" w:rsidTr="00B34A37">
        <w:tc>
          <w:tcPr>
            <w:tcW w:w="4535" w:type="dxa"/>
            <w:gridSpan w:val="2"/>
          </w:tcPr>
          <w:p w14:paraId="5D1173BE" w14:textId="556C0359" w:rsidR="00CA58CE" w:rsidRDefault="00CA58CE" w:rsidP="00D423E0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  <w:lang w:val="en-CA"/>
              </w:rPr>
            </w:pPr>
            <w:r>
              <w:rPr>
                <w:rFonts w:ascii="Arial" w:hAnsi="Arial" w:cs="Arial"/>
                <w:color w:val="3333FF"/>
                <w:lang w:val="en-CA"/>
              </w:rPr>
              <w:t>Building Plans</w:t>
            </w:r>
          </w:p>
        </w:tc>
        <w:tc>
          <w:tcPr>
            <w:tcW w:w="285" w:type="dxa"/>
          </w:tcPr>
          <w:p w14:paraId="01922375" w14:textId="77777777" w:rsidR="00CA58CE" w:rsidRPr="005B766A" w:rsidRDefault="00CA58CE" w:rsidP="00D423E0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5E66F467" w14:textId="55CED483" w:rsidR="00CA58CE" w:rsidRPr="001062F3" w:rsidRDefault="00CA58CE" w:rsidP="001062F3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</w:rPr>
            </w:pPr>
            <w:r>
              <w:rPr>
                <w:rFonts w:ascii="Arial" w:hAnsi="Arial" w:cs="Arial"/>
                <w:color w:val="3333FF"/>
              </w:rPr>
              <w:t>plans de construction</w:t>
            </w:r>
          </w:p>
        </w:tc>
      </w:tr>
      <w:tr w:rsidR="00D423E0" w:rsidRPr="005B766A" w14:paraId="644DC14C" w14:textId="77777777" w:rsidTr="00B34A37">
        <w:tc>
          <w:tcPr>
            <w:tcW w:w="4535" w:type="dxa"/>
            <w:gridSpan w:val="2"/>
          </w:tcPr>
          <w:p w14:paraId="5519DBDE" w14:textId="4D84455C" w:rsidR="00D423E0" w:rsidRPr="005B766A" w:rsidRDefault="000944D5" w:rsidP="000944D5">
            <w:pPr>
              <w:pStyle w:val="Sansinterligne"/>
              <w:spacing w:after="80"/>
              <w:ind w:left="431" w:hanging="4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  <w:r>
              <w:rPr>
                <w:rFonts w:ascii="Arial" w:hAnsi="Arial" w:cs="Arial"/>
              </w:rPr>
              <w:tab/>
              <w:t>Close Public Hearing</w:t>
            </w:r>
            <w:r>
              <w:rPr>
                <w:rFonts w:ascii="Arial" w:hAnsi="Arial" w:cs="Arial"/>
                <w:lang w:val="en-CA"/>
              </w:rPr>
              <w:t xml:space="preserve"> </w:t>
            </w:r>
            <w:r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  <w:tc>
          <w:tcPr>
            <w:tcW w:w="285" w:type="dxa"/>
          </w:tcPr>
          <w:p w14:paraId="5C14C756" w14:textId="77777777" w:rsidR="00D423E0" w:rsidRPr="005B766A" w:rsidRDefault="00D423E0" w:rsidP="00D423E0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24301977" w14:textId="38D7D76B" w:rsidR="00D423E0" w:rsidRPr="005B766A" w:rsidRDefault="000944D5" w:rsidP="000944D5">
            <w:pPr>
              <w:pStyle w:val="Sansinterligne"/>
              <w:spacing w:after="80"/>
              <w:ind w:left="431" w:hanging="4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  <w:r>
              <w:rPr>
                <w:rFonts w:ascii="Arial" w:hAnsi="Arial" w:cs="Arial"/>
              </w:rPr>
              <w:tab/>
              <w:t xml:space="preserve">Clôture de l’audience publique </w:t>
            </w:r>
            <w:r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</w:tr>
      <w:tr w:rsidR="00D423E0" w:rsidRPr="005B766A" w14:paraId="10080F47" w14:textId="77777777" w:rsidTr="00B34A37">
        <w:tc>
          <w:tcPr>
            <w:tcW w:w="4535" w:type="dxa"/>
            <w:gridSpan w:val="2"/>
          </w:tcPr>
          <w:p w14:paraId="4B9EDDD1" w14:textId="4B363FD6" w:rsidR="00D423E0" w:rsidRPr="005B766A" w:rsidRDefault="000944D5" w:rsidP="00B34A37">
            <w:pPr>
              <w:pStyle w:val="Sansinterligne"/>
              <w:spacing w:after="80"/>
              <w:ind w:left="431" w:hanging="4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  <w:r>
              <w:rPr>
                <w:rFonts w:ascii="Arial" w:hAnsi="Arial" w:cs="Arial"/>
              </w:rPr>
              <w:tab/>
              <w:t>R</w:t>
            </w:r>
            <w:r w:rsidR="00B06511">
              <w:rPr>
                <w:rFonts w:ascii="Arial" w:hAnsi="Arial" w:cs="Arial"/>
              </w:rPr>
              <w:t>heo</w:t>
            </w:r>
            <w:r>
              <w:rPr>
                <w:rFonts w:ascii="Arial" w:hAnsi="Arial" w:cs="Arial"/>
              </w:rPr>
              <w:t xml:space="preserve"> Laroche</w:t>
            </w:r>
            <w:r w:rsidR="00B06511">
              <w:rPr>
                <w:rFonts w:ascii="Arial" w:hAnsi="Arial" w:cs="Arial"/>
              </w:rPr>
              <w:t xml:space="preserve"> &amp; Julie Schmidt – Drainage Conce</w:t>
            </w:r>
            <w:r w:rsidR="00B34A37">
              <w:rPr>
                <w:rFonts w:ascii="Arial" w:hAnsi="Arial" w:cs="Arial"/>
              </w:rPr>
              <w:t>r</w:t>
            </w:r>
            <w:r w:rsidR="00B06511">
              <w:rPr>
                <w:rFonts w:ascii="Arial" w:hAnsi="Arial" w:cs="Arial"/>
              </w:rPr>
              <w:t>ns – 7 :30 p.m.</w:t>
            </w:r>
          </w:p>
        </w:tc>
        <w:tc>
          <w:tcPr>
            <w:tcW w:w="285" w:type="dxa"/>
          </w:tcPr>
          <w:p w14:paraId="28B08A59" w14:textId="77777777" w:rsidR="00D423E0" w:rsidRPr="005B766A" w:rsidRDefault="00D423E0" w:rsidP="00D423E0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17B82FA2" w14:textId="1FDC7CE6" w:rsidR="00D423E0" w:rsidRPr="005B766A" w:rsidRDefault="00B06511" w:rsidP="00B34A37">
            <w:pPr>
              <w:pStyle w:val="Sansinterligne"/>
              <w:spacing w:after="80"/>
              <w:ind w:left="431" w:hanging="43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  <w:r>
              <w:rPr>
                <w:rFonts w:ascii="Arial" w:hAnsi="Arial" w:cs="Arial"/>
              </w:rPr>
              <w:tab/>
            </w:r>
            <w:r w:rsidR="00B34A37">
              <w:rPr>
                <w:rFonts w:ascii="Arial" w:hAnsi="Arial" w:cs="Arial"/>
              </w:rPr>
              <w:t xml:space="preserve">Rheo Laroche </w:t>
            </w:r>
            <w:r w:rsidR="00B34A37">
              <w:rPr>
                <w:rFonts w:ascii="Arial" w:hAnsi="Arial" w:cs="Arial"/>
              </w:rPr>
              <w:t>et</w:t>
            </w:r>
            <w:r w:rsidR="00B34A37">
              <w:rPr>
                <w:rFonts w:ascii="Arial" w:hAnsi="Arial" w:cs="Arial"/>
              </w:rPr>
              <w:t xml:space="preserve"> Julie Schmidt – </w:t>
            </w:r>
            <w:r w:rsidR="00B34A37">
              <w:rPr>
                <w:rFonts w:ascii="Arial" w:hAnsi="Arial" w:cs="Arial"/>
              </w:rPr>
              <w:t>questions sur d</w:t>
            </w:r>
            <w:r w:rsidR="00B34A37">
              <w:rPr>
                <w:rFonts w:ascii="Arial" w:hAnsi="Arial" w:cs="Arial"/>
              </w:rPr>
              <w:t>rainage</w:t>
            </w:r>
            <w:r w:rsidR="00B34A37">
              <w:rPr>
                <w:rFonts w:ascii="Arial" w:hAnsi="Arial" w:cs="Arial"/>
              </w:rPr>
              <w:t xml:space="preserve"> </w:t>
            </w:r>
            <w:r w:rsidR="00B34A37">
              <w:rPr>
                <w:rFonts w:ascii="Arial" w:hAnsi="Arial" w:cs="Arial"/>
              </w:rPr>
              <w:t xml:space="preserve">– </w:t>
            </w:r>
            <w:r w:rsidR="00B34A37">
              <w:rPr>
                <w:rFonts w:ascii="Arial" w:hAnsi="Arial" w:cs="Arial"/>
              </w:rPr>
              <w:t>19 h 30</w:t>
            </w:r>
          </w:p>
        </w:tc>
      </w:tr>
      <w:tr w:rsidR="00D423E0" w:rsidRPr="005B766A" w14:paraId="6B795577" w14:textId="77777777" w:rsidTr="00B34A37">
        <w:tc>
          <w:tcPr>
            <w:tcW w:w="4535" w:type="dxa"/>
            <w:gridSpan w:val="2"/>
            <w:tcBorders>
              <w:bottom w:val="single" w:sz="4" w:space="0" w:color="auto"/>
            </w:tcBorders>
          </w:tcPr>
          <w:p w14:paraId="2C327262" w14:textId="77777777" w:rsidR="00D423E0" w:rsidRPr="005B766A" w:rsidRDefault="00D423E0" w:rsidP="00D423E0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14:paraId="265AEE0C" w14:textId="77777777" w:rsidR="00D423E0" w:rsidRPr="005B766A" w:rsidRDefault="00D423E0" w:rsidP="00D423E0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096B110A" w14:textId="77777777" w:rsidR="00D423E0" w:rsidRPr="005B766A" w:rsidRDefault="00D423E0" w:rsidP="00D423E0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</w:tr>
      <w:tr w:rsidR="00D423E0" w:rsidRPr="00617331" w14:paraId="0EEF0555" w14:textId="77777777" w:rsidTr="00B34A37">
        <w:tc>
          <w:tcPr>
            <w:tcW w:w="4535" w:type="dxa"/>
            <w:gridSpan w:val="2"/>
            <w:tcBorders>
              <w:top w:val="single" w:sz="4" w:space="0" w:color="auto"/>
            </w:tcBorders>
          </w:tcPr>
          <w:p w14:paraId="7EF4ADB2" w14:textId="64DC9FEF" w:rsidR="00D423E0" w:rsidRPr="00D662C7" w:rsidRDefault="00D423E0" w:rsidP="00D423E0">
            <w:pPr>
              <w:pStyle w:val="Sansinterligne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D662C7">
              <w:rPr>
                <w:rFonts w:ascii="Arial" w:hAnsi="Arial" w:cs="Arial"/>
                <w:b/>
                <w:bCs/>
                <w:lang w:val="en-CA"/>
              </w:rPr>
              <w:t>FINANCE</w:t>
            </w:r>
          </w:p>
        </w:tc>
        <w:tc>
          <w:tcPr>
            <w:tcW w:w="285" w:type="dxa"/>
            <w:tcBorders>
              <w:top w:val="single" w:sz="4" w:space="0" w:color="auto"/>
            </w:tcBorders>
          </w:tcPr>
          <w:p w14:paraId="0BB8839F" w14:textId="77777777" w:rsidR="00D423E0" w:rsidRPr="00617331" w:rsidRDefault="00D423E0" w:rsidP="00D423E0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409E2B46" w14:textId="2AE6FE7E" w:rsidR="00D423E0" w:rsidRPr="00D662C7" w:rsidRDefault="00D423E0" w:rsidP="00D423E0">
            <w:pPr>
              <w:pStyle w:val="Sansinterligne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D662C7">
              <w:rPr>
                <w:rFonts w:ascii="Arial" w:hAnsi="Arial" w:cs="Arial"/>
                <w:b/>
                <w:bCs/>
              </w:rPr>
              <w:t>FINANCES</w:t>
            </w:r>
          </w:p>
        </w:tc>
      </w:tr>
      <w:tr w:rsidR="00D423E0" w:rsidRPr="00617331" w14:paraId="7D6471DC" w14:textId="77777777" w:rsidTr="00B34A37">
        <w:tc>
          <w:tcPr>
            <w:tcW w:w="4535" w:type="dxa"/>
            <w:gridSpan w:val="2"/>
          </w:tcPr>
          <w:p w14:paraId="4FE23787" w14:textId="20C9EB7F" w:rsidR="00D423E0" w:rsidRPr="00D662C7" w:rsidRDefault="00D423E0" w:rsidP="00D423E0">
            <w:pPr>
              <w:pStyle w:val="Sansinterligne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Accounts Payable</w:t>
            </w:r>
            <w:r>
              <w:rPr>
                <w:rFonts w:ascii="Arial" w:hAnsi="Arial" w:cs="Arial"/>
                <w:lang w:val="en-CA"/>
              </w:rPr>
              <w:t xml:space="preserve"> </w:t>
            </w:r>
            <w:r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  <w:tc>
          <w:tcPr>
            <w:tcW w:w="285" w:type="dxa"/>
          </w:tcPr>
          <w:p w14:paraId="347926D0" w14:textId="77777777" w:rsidR="00D423E0" w:rsidRPr="0011043D" w:rsidRDefault="00D423E0" w:rsidP="00D423E0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6D2BB34" w14:textId="24C6BC49" w:rsidR="00D423E0" w:rsidRPr="00D662C7" w:rsidRDefault="00D423E0" w:rsidP="00D423E0">
            <w:pPr>
              <w:pStyle w:val="Sansinterligne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Comptes à payer</w:t>
            </w:r>
            <w:r>
              <w:rPr>
                <w:rFonts w:ascii="Arial" w:hAnsi="Arial" w:cs="Arial"/>
              </w:rPr>
              <w:t xml:space="preserve"> </w:t>
            </w:r>
            <w:r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</w:tr>
      <w:tr w:rsidR="00D423E0" w:rsidRPr="00617331" w14:paraId="488EF431" w14:textId="77777777" w:rsidTr="00B34A37">
        <w:tc>
          <w:tcPr>
            <w:tcW w:w="4535" w:type="dxa"/>
            <w:gridSpan w:val="2"/>
          </w:tcPr>
          <w:p w14:paraId="073B7941" w14:textId="77777777" w:rsidR="00D423E0" w:rsidRDefault="00D423E0" w:rsidP="00D423E0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  <w:lang w:val="en-CA"/>
              </w:rPr>
            </w:pPr>
            <w:r>
              <w:rPr>
                <w:rFonts w:ascii="Arial" w:hAnsi="Arial" w:cs="Arial"/>
                <w:color w:val="3333FF"/>
                <w:lang w:val="en-CA"/>
              </w:rPr>
              <w:t xml:space="preserve">Accounts Payable for the period ending </w:t>
            </w:r>
            <w:r w:rsidR="00993FB8">
              <w:rPr>
                <w:rFonts w:ascii="Arial" w:hAnsi="Arial" w:cs="Arial"/>
                <w:color w:val="3333FF"/>
                <w:lang w:val="en-CA"/>
              </w:rPr>
              <w:t>December 6</w:t>
            </w:r>
            <w:r>
              <w:rPr>
                <w:rFonts w:ascii="Arial" w:hAnsi="Arial" w:cs="Arial"/>
                <w:color w:val="3333FF"/>
                <w:lang w:val="en-CA"/>
              </w:rPr>
              <w:t>, 2023</w:t>
            </w:r>
          </w:p>
          <w:p w14:paraId="0004D74C" w14:textId="10889253" w:rsidR="00C2223F" w:rsidRPr="00D662C7" w:rsidRDefault="00C2223F" w:rsidP="00D423E0">
            <w:pPr>
              <w:pStyle w:val="Sansinterligne"/>
              <w:spacing w:after="80"/>
              <w:ind w:left="431"/>
              <w:rPr>
                <w:rFonts w:ascii="Arial" w:hAnsi="Arial" w:cs="Arial"/>
                <w:lang w:val="en-CA"/>
              </w:rPr>
            </w:pPr>
          </w:p>
        </w:tc>
        <w:tc>
          <w:tcPr>
            <w:tcW w:w="285" w:type="dxa"/>
          </w:tcPr>
          <w:p w14:paraId="54C426FF" w14:textId="77777777" w:rsidR="00D423E0" w:rsidRPr="0011043D" w:rsidRDefault="00D423E0" w:rsidP="00D423E0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418DACF" w14:textId="447801AC" w:rsidR="00D423E0" w:rsidRPr="00D662C7" w:rsidRDefault="00D423E0" w:rsidP="00D423E0">
            <w:pPr>
              <w:pStyle w:val="Sansinterligne"/>
              <w:spacing w:after="80"/>
              <w:ind w:left="431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FF"/>
              </w:rPr>
              <w:t xml:space="preserve">comptes à payer pour la période se terminant le </w:t>
            </w:r>
            <w:r w:rsidR="00993FB8">
              <w:rPr>
                <w:rFonts w:ascii="Arial" w:hAnsi="Arial" w:cs="Arial"/>
                <w:color w:val="3333FF"/>
              </w:rPr>
              <w:t xml:space="preserve">6 décembre </w:t>
            </w:r>
            <w:r>
              <w:rPr>
                <w:rFonts w:ascii="Arial" w:hAnsi="Arial" w:cs="Arial"/>
                <w:color w:val="3333FF"/>
              </w:rPr>
              <w:t>2023</w:t>
            </w:r>
          </w:p>
        </w:tc>
      </w:tr>
      <w:tr w:rsidR="00993FB8" w:rsidRPr="00617331" w14:paraId="0E54DD2F" w14:textId="77777777" w:rsidTr="00B34A37">
        <w:tc>
          <w:tcPr>
            <w:tcW w:w="4535" w:type="dxa"/>
            <w:gridSpan w:val="2"/>
          </w:tcPr>
          <w:p w14:paraId="40CE9499" w14:textId="1EE23E3E" w:rsidR="00993FB8" w:rsidRPr="001421AA" w:rsidRDefault="00993FB8" w:rsidP="001421AA">
            <w:pPr>
              <w:pStyle w:val="Sansinterligne"/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1421AA">
              <w:rPr>
                <w:rFonts w:ascii="Arial" w:hAnsi="Arial" w:cs="Arial"/>
                <w:lang w:val="en-CA"/>
              </w:rPr>
              <w:t>6.2</w:t>
            </w:r>
            <w:r w:rsidRPr="001421AA">
              <w:rPr>
                <w:rFonts w:ascii="Arial" w:hAnsi="Arial" w:cs="Arial"/>
                <w:lang w:val="en-CA"/>
              </w:rPr>
              <w:tab/>
            </w:r>
            <w:r w:rsidR="000C044A">
              <w:rPr>
                <w:rFonts w:ascii="Arial" w:hAnsi="Arial" w:cs="Arial"/>
                <w:lang w:val="en-CA"/>
              </w:rPr>
              <w:t xml:space="preserve">Financial Report </w:t>
            </w:r>
            <w:r w:rsidRPr="001421AA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  <w:tc>
          <w:tcPr>
            <w:tcW w:w="285" w:type="dxa"/>
          </w:tcPr>
          <w:p w14:paraId="502789D9" w14:textId="77777777" w:rsidR="00993FB8" w:rsidRPr="001421AA" w:rsidRDefault="00993FB8" w:rsidP="00D423E0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7E02E17" w14:textId="06BDE00A" w:rsidR="00993FB8" w:rsidRPr="001421AA" w:rsidRDefault="00993FB8" w:rsidP="001421AA">
            <w:pPr>
              <w:pStyle w:val="Sansinterligne"/>
              <w:spacing w:after="80"/>
              <w:ind w:left="431" w:hanging="431"/>
              <w:rPr>
                <w:rFonts w:ascii="Arial" w:hAnsi="Arial" w:cs="Arial"/>
              </w:rPr>
            </w:pPr>
            <w:r w:rsidRPr="001421AA">
              <w:rPr>
                <w:rFonts w:ascii="Arial" w:hAnsi="Arial" w:cs="Arial"/>
              </w:rPr>
              <w:t>6.2</w:t>
            </w:r>
            <w:r w:rsidRPr="001421AA">
              <w:rPr>
                <w:rFonts w:ascii="Arial" w:hAnsi="Arial" w:cs="Arial"/>
              </w:rPr>
              <w:tab/>
            </w:r>
            <w:r w:rsidR="000C044A">
              <w:rPr>
                <w:rFonts w:ascii="Arial" w:hAnsi="Arial" w:cs="Arial"/>
                <w:lang w:val="en-CA"/>
              </w:rPr>
              <w:t>Rapport financier</w:t>
            </w:r>
            <w:r w:rsidRPr="001421AA">
              <w:rPr>
                <w:rFonts w:ascii="Arial" w:hAnsi="Arial" w:cs="Arial"/>
                <w:lang w:val="en-CA"/>
              </w:rPr>
              <w:t xml:space="preserve"> </w:t>
            </w:r>
            <w:r w:rsidRPr="001421AA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</w:tr>
      <w:tr w:rsidR="00993FB8" w:rsidRPr="000C044A" w14:paraId="7E604618" w14:textId="77777777" w:rsidTr="00B34A37">
        <w:tc>
          <w:tcPr>
            <w:tcW w:w="4535" w:type="dxa"/>
            <w:gridSpan w:val="2"/>
          </w:tcPr>
          <w:p w14:paraId="78993865" w14:textId="55312653" w:rsidR="00993FB8" w:rsidRDefault="001421AA" w:rsidP="00D423E0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  <w:lang w:val="en-CA"/>
              </w:rPr>
            </w:pPr>
            <w:r>
              <w:rPr>
                <w:rFonts w:ascii="Arial" w:hAnsi="Arial" w:cs="Arial"/>
                <w:color w:val="3333FF"/>
                <w:lang w:val="en-CA"/>
              </w:rPr>
              <w:t>Revenue and Expenditure Report for the period ending December 6, 2023</w:t>
            </w:r>
          </w:p>
        </w:tc>
        <w:tc>
          <w:tcPr>
            <w:tcW w:w="285" w:type="dxa"/>
          </w:tcPr>
          <w:p w14:paraId="29156338" w14:textId="77777777" w:rsidR="00993FB8" w:rsidRPr="0011043D" w:rsidRDefault="00993FB8" w:rsidP="00D423E0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48C1DCE" w14:textId="3D9A66D3" w:rsidR="00993FB8" w:rsidRPr="000C044A" w:rsidRDefault="000C044A" w:rsidP="00D423E0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</w:rPr>
            </w:pPr>
            <w:r>
              <w:rPr>
                <w:rFonts w:ascii="Arial" w:hAnsi="Arial" w:cs="Arial"/>
                <w:color w:val="3333FF"/>
              </w:rPr>
              <w:t>r</w:t>
            </w:r>
            <w:r w:rsidRPr="000C044A">
              <w:rPr>
                <w:rFonts w:ascii="Arial" w:hAnsi="Arial" w:cs="Arial"/>
                <w:color w:val="3333FF"/>
              </w:rPr>
              <w:t xml:space="preserve">apport sur les revenus et les dépenses pour la </w:t>
            </w:r>
            <w:r>
              <w:rPr>
                <w:rFonts w:ascii="Arial" w:hAnsi="Arial" w:cs="Arial"/>
                <w:color w:val="3333FF"/>
              </w:rPr>
              <w:t xml:space="preserve">période se terminant le 6 décembre </w:t>
            </w:r>
            <w:r w:rsidRPr="000C044A">
              <w:rPr>
                <w:rFonts w:ascii="Arial" w:hAnsi="Arial" w:cs="Arial"/>
                <w:color w:val="3333FF"/>
              </w:rPr>
              <w:t>2023</w:t>
            </w:r>
          </w:p>
        </w:tc>
      </w:tr>
      <w:tr w:rsidR="00D423E0" w:rsidRPr="000C044A" w14:paraId="404C3FDE" w14:textId="77777777" w:rsidTr="00B34A37">
        <w:tc>
          <w:tcPr>
            <w:tcW w:w="4535" w:type="dxa"/>
            <w:gridSpan w:val="2"/>
            <w:tcBorders>
              <w:bottom w:val="single" w:sz="4" w:space="0" w:color="auto"/>
            </w:tcBorders>
          </w:tcPr>
          <w:p w14:paraId="5B5C9290" w14:textId="77777777" w:rsidR="00D423E0" w:rsidRPr="000C044A" w:rsidRDefault="00D423E0" w:rsidP="00D423E0">
            <w:pPr>
              <w:pStyle w:val="Sansinterligne"/>
              <w:spacing w:after="80"/>
              <w:rPr>
                <w:rFonts w:ascii="Arial" w:hAnsi="Arial" w:cs="Arial"/>
                <w:color w:val="1F3864" w:themeColor="accent1" w:themeShade="80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14:paraId="096F9142" w14:textId="77777777" w:rsidR="00D423E0" w:rsidRPr="000C044A" w:rsidRDefault="00D423E0" w:rsidP="00D423E0">
            <w:pPr>
              <w:pStyle w:val="Sansinterligne"/>
              <w:spacing w:after="80"/>
              <w:rPr>
                <w:rFonts w:ascii="Arial" w:hAnsi="Arial" w:cs="Arial"/>
                <w:color w:val="1F3864" w:themeColor="accent1" w:themeShade="80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18243685" w14:textId="77777777" w:rsidR="00D423E0" w:rsidRPr="000C044A" w:rsidRDefault="00D423E0" w:rsidP="00D423E0">
            <w:pPr>
              <w:pStyle w:val="Sansinterligne"/>
              <w:spacing w:after="80"/>
              <w:rPr>
                <w:rFonts w:ascii="Arial" w:hAnsi="Arial" w:cs="Arial"/>
                <w:color w:val="1F3864" w:themeColor="accent1" w:themeShade="80"/>
              </w:rPr>
            </w:pPr>
          </w:p>
        </w:tc>
      </w:tr>
      <w:tr w:rsidR="00D423E0" w:rsidRPr="00617331" w14:paraId="6A9A3C09" w14:textId="77777777" w:rsidTr="00B34A37">
        <w:tc>
          <w:tcPr>
            <w:tcW w:w="4535" w:type="dxa"/>
            <w:gridSpan w:val="2"/>
            <w:tcBorders>
              <w:top w:val="single" w:sz="4" w:space="0" w:color="auto"/>
            </w:tcBorders>
          </w:tcPr>
          <w:p w14:paraId="169AA818" w14:textId="373DCB72" w:rsidR="00D423E0" w:rsidRPr="00D662C7" w:rsidRDefault="00D423E0" w:rsidP="00D423E0">
            <w:pPr>
              <w:pStyle w:val="Sansinterligne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D662C7">
              <w:rPr>
                <w:rFonts w:ascii="Arial" w:hAnsi="Arial" w:cs="Arial"/>
                <w:b/>
                <w:bCs/>
                <w:lang w:val="en-CA"/>
              </w:rPr>
              <w:t>PLANNING AND DEVELOPMENT</w:t>
            </w:r>
          </w:p>
        </w:tc>
        <w:tc>
          <w:tcPr>
            <w:tcW w:w="285" w:type="dxa"/>
            <w:tcBorders>
              <w:top w:val="single" w:sz="4" w:space="0" w:color="auto"/>
            </w:tcBorders>
          </w:tcPr>
          <w:p w14:paraId="462F5026" w14:textId="77777777" w:rsidR="00D423E0" w:rsidRPr="00617331" w:rsidRDefault="00D423E0" w:rsidP="00D423E0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20229AD2" w14:textId="63256990" w:rsidR="00D423E0" w:rsidRPr="00D662C7" w:rsidRDefault="00D423E0" w:rsidP="00D423E0">
            <w:pPr>
              <w:pStyle w:val="Sansinterligne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D662C7">
              <w:rPr>
                <w:rFonts w:ascii="Arial" w:hAnsi="Arial" w:cs="Arial"/>
                <w:b/>
                <w:bCs/>
              </w:rPr>
              <w:t>AMÉNAGEMENT ET MISE EN VALEUR</w:t>
            </w:r>
          </w:p>
        </w:tc>
      </w:tr>
      <w:tr w:rsidR="00D423E0" w:rsidRPr="0011043D" w14:paraId="13D9EA66" w14:textId="77777777" w:rsidTr="00B34A37">
        <w:tc>
          <w:tcPr>
            <w:tcW w:w="4535" w:type="dxa"/>
            <w:gridSpan w:val="2"/>
          </w:tcPr>
          <w:p w14:paraId="4AE8295C" w14:textId="0518C373" w:rsidR="00D423E0" w:rsidRPr="00D662C7" w:rsidRDefault="00D423E0" w:rsidP="00D423E0">
            <w:pPr>
              <w:pStyle w:val="Sansinterligne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Building Permits, Applications and Other Permits</w:t>
            </w:r>
          </w:p>
        </w:tc>
        <w:tc>
          <w:tcPr>
            <w:tcW w:w="285" w:type="dxa"/>
          </w:tcPr>
          <w:p w14:paraId="47878018" w14:textId="77777777" w:rsidR="00D423E0" w:rsidRPr="0011043D" w:rsidRDefault="00D423E0" w:rsidP="00D423E0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449F21C" w14:textId="3E04E355" w:rsidR="00D423E0" w:rsidRPr="00D662C7" w:rsidRDefault="00D423E0" w:rsidP="00D423E0">
            <w:pPr>
              <w:pStyle w:val="Sansinterligne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Permis de construction, demandes et autres permis</w:t>
            </w:r>
          </w:p>
        </w:tc>
      </w:tr>
      <w:tr w:rsidR="000C044A" w:rsidRPr="0011043D" w14:paraId="06C95E9F" w14:textId="77777777" w:rsidTr="00B34A37">
        <w:tc>
          <w:tcPr>
            <w:tcW w:w="4535" w:type="dxa"/>
            <w:gridSpan w:val="2"/>
          </w:tcPr>
          <w:p w14:paraId="387887B9" w14:textId="2225D68D" w:rsidR="000C044A" w:rsidRPr="00D662C7" w:rsidRDefault="00AB4E05" w:rsidP="00AB4E05">
            <w:pPr>
              <w:pStyle w:val="Sansinterligne"/>
              <w:numPr>
                <w:ilvl w:val="2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V1-23</w:t>
            </w:r>
            <w:r>
              <w:rPr>
                <w:rFonts w:ascii="Arial" w:hAnsi="Arial" w:cs="Arial"/>
              </w:rPr>
              <w:t xml:space="preserve"> </w:t>
            </w:r>
            <w:r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  <w:tc>
          <w:tcPr>
            <w:tcW w:w="285" w:type="dxa"/>
          </w:tcPr>
          <w:p w14:paraId="02FB8AA5" w14:textId="77777777" w:rsidR="000C044A" w:rsidRPr="0011043D" w:rsidRDefault="000C044A" w:rsidP="00D423E0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7028588" w14:textId="1A0583B7" w:rsidR="000C044A" w:rsidRPr="00D662C7" w:rsidRDefault="00AB4E05" w:rsidP="00AB4E05">
            <w:pPr>
              <w:pStyle w:val="Sansinterligne"/>
              <w:numPr>
                <w:ilvl w:val="2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CA"/>
              </w:rPr>
              <w:t>V1-23</w:t>
            </w:r>
            <w:r>
              <w:rPr>
                <w:rFonts w:ascii="Arial" w:hAnsi="Arial" w:cs="Arial"/>
              </w:rPr>
              <w:t xml:space="preserve"> </w:t>
            </w:r>
            <w:r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</w:tr>
      <w:tr w:rsidR="00D423E0" w:rsidRPr="00B8460A" w14:paraId="6F80A793" w14:textId="77777777" w:rsidTr="00B34A37">
        <w:tc>
          <w:tcPr>
            <w:tcW w:w="4535" w:type="dxa"/>
            <w:gridSpan w:val="2"/>
            <w:tcBorders>
              <w:bottom w:val="single" w:sz="4" w:space="0" w:color="auto"/>
            </w:tcBorders>
          </w:tcPr>
          <w:p w14:paraId="30143B91" w14:textId="77777777" w:rsidR="00D423E0" w:rsidRPr="00A92E0A" w:rsidRDefault="00D423E0" w:rsidP="00D423E0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14:paraId="133E0637" w14:textId="77777777" w:rsidR="00D423E0" w:rsidRPr="00BD524E" w:rsidRDefault="00D423E0" w:rsidP="00D423E0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4D812BF8" w14:textId="77777777" w:rsidR="00D423E0" w:rsidRPr="00D662C7" w:rsidRDefault="00D423E0" w:rsidP="00D423E0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</w:tr>
      <w:tr w:rsidR="00D423E0" w:rsidRPr="00617331" w14:paraId="26468854" w14:textId="77777777" w:rsidTr="00B34A37">
        <w:tc>
          <w:tcPr>
            <w:tcW w:w="4535" w:type="dxa"/>
            <w:gridSpan w:val="2"/>
            <w:tcBorders>
              <w:top w:val="single" w:sz="4" w:space="0" w:color="auto"/>
            </w:tcBorders>
          </w:tcPr>
          <w:p w14:paraId="1CEE840C" w14:textId="2181A936" w:rsidR="00D423E0" w:rsidRPr="00D662C7" w:rsidRDefault="00D423E0" w:rsidP="00D423E0">
            <w:pPr>
              <w:pStyle w:val="Sansinterligne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D662C7">
              <w:rPr>
                <w:rFonts w:ascii="Arial" w:hAnsi="Arial" w:cs="Arial"/>
                <w:b/>
                <w:bCs/>
                <w:lang w:val="en-CA"/>
              </w:rPr>
              <w:t>GENERAL BUSINESS</w:t>
            </w:r>
          </w:p>
        </w:tc>
        <w:tc>
          <w:tcPr>
            <w:tcW w:w="285" w:type="dxa"/>
            <w:tcBorders>
              <w:top w:val="single" w:sz="4" w:space="0" w:color="auto"/>
            </w:tcBorders>
          </w:tcPr>
          <w:p w14:paraId="054C8140" w14:textId="77777777" w:rsidR="00D423E0" w:rsidRPr="00617331" w:rsidRDefault="00D423E0" w:rsidP="00D423E0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63073343" w14:textId="23BF1686" w:rsidR="00D423E0" w:rsidRPr="00D662C7" w:rsidRDefault="00D423E0" w:rsidP="00D423E0">
            <w:pPr>
              <w:pStyle w:val="Sansinterligne"/>
              <w:numPr>
                <w:ilvl w:val="0"/>
                <w:numId w:val="5"/>
              </w:numPr>
              <w:spacing w:after="80"/>
              <w:ind w:left="357" w:hanging="357"/>
              <w:rPr>
                <w:rFonts w:asciiTheme="minorBidi" w:hAnsiTheme="minorBidi"/>
                <w:b/>
                <w:bCs/>
              </w:rPr>
            </w:pPr>
            <w:r w:rsidRPr="00D662C7">
              <w:rPr>
                <w:rFonts w:asciiTheme="minorBidi" w:hAnsiTheme="minorBidi"/>
                <w:b/>
                <w:bCs/>
              </w:rPr>
              <w:t>AFFAIRES GÉNÉRALES</w:t>
            </w:r>
          </w:p>
        </w:tc>
      </w:tr>
      <w:tr w:rsidR="00D423E0" w:rsidRPr="00C02FA5" w14:paraId="70E685D8" w14:textId="77777777" w:rsidTr="00B34A37">
        <w:tc>
          <w:tcPr>
            <w:tcW w:w="4535" w:type="dxa"/>
            <w:gridSpan w:val="2"/>
          </w:tcPr>
          <w:p w14:paraId="3B20F1DC" w14:textId="521E5CD5" w:rsidR="00D423E0" w:rsidRPr="00D662C7" w:rsidRDefault="00AB4E05" w:rsidP="00D423E0">
            <w:pPr>
              <w:pStyle w:val="Sansinterligne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How We Help Solve Crime Across Manitoba – Crime Stoppers Annual Funding from Manitoba Municipalities</w:t>
            </w:r>
            <w:r w:rsidR="00D423E0">
              <w:rPr>
                <w:rFonts w:ascii="Arial" w:hAnsi="Arial" w:cs="Arial"/>
                <w:lang w:val="en-CA"/>
              </w:rPr>
              <w:t> </w:t>
            </w:r>
            <w:r w:rsidR="00D423E0"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  <w:tc>
          <w:tcPr>
            <w:tcW w:w="285" w:type="dxa"/>
          </w:tcPr>
          <w:p w14:paraId="79EB55FE" w14:textId="77777777" w:rsidR="00D423E0" w:rsidRPr="00AE16B3" w:rsidRDefault="00D423E0" w:rsidP="00D423E0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44EDFA4" w14:textId="75E0A58D" w:rsidR="00D423E0" w:rsidRPr="00C02FA5" w:rsidRDefault="00C02FA5" w:rsidP="00D423E0">
            <w:pPr>
              <w:pStyle w:val="Sansinterligne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</w:rPr>
            </w:pPr>
            <w:r w:rsidRPr="00C02FA5">
              <w:rPr>
                <w:rFonts w:ascii="Arial" w:hAnsi="Arial" w:cs="Arial"/>
                <w:i/>
                <w:iCs/>
              </w:rPr>
              <w:t>How We Help Solve Crime Across Manitoba</w:t>
            </w:r>
            <w:r w:rsidRPr="00C02FA5">
              <w:rPr>
                <w:rFonts w:ascii="Arial" w:hAnsi="Arial" w:cs="Arial"/>
              </w:rPr>
              <w:t xml:space="preserve"> – </w:t>
            </w:r>
            <w:r w:rsidR="00F53F40">
              <w:rPr>
                <w:rFonts w:ascii="Arial" w:hAnsi="Arial" w:cs="Arial"/>
              </w:rPr>
              <w:t>f</w:t>
            </w:r>
            <w:r w:rsidRPr="00C02FA5">
              <w:rPr>
                <w:rFonts w:ascii="Arial" w:hAnsi="Arial" w:cs="Arial"/>
              </w:rPr>
              <w:t>inancement annuel d’Échec au crime des municipalités du Manitoba</w:t>
            </w:r>
            <w:r w:rsidRPr="00C02FA5">
              <w:rPr>
                <w:rFonts w:ascii="Arial" w:hAnsi="Arial" w:cs="Arial"/>
              </w:rPr>
              <w:t> </w:t>
            </w:r>
            <w:r w:rsidRPr="00C02FA5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2023</w:t>
            </w:r>
          </w:p>
        </w:tc>
      </w:tr>
      <w:tr w:rsidR="00D423E0" w:rsidRPr="00AE16B3" w14:paraId="1C5CC6C7" w14:textId="77777777" w:rsidTr="00B34A37">
        <w:tc>
          <w:tcPr>
            <w:tcW w:w="4535" w:type="dxa"/>
            <w:gridSpan w:val="2"/>
          </w:tcPr>
          <w:p w14:paraId="1034FB12" w14:textId="7A5D2D54" w:rsidR="00D423E0" w:rsidRPr="00D662C7" w:rsidRDefault="00AB4E05" w:rsidP="00D423E0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  <w:lang w:val="en-CA"/>
              </w:rPr>
            </w:pPr>
            <w:r>
              <w:rPr>
                <w:rFonts w:ascii="Arial" w:hAnsi="Arial" w:cs="Arial"/>
                <w:color w:val="3333FF"/>
                <w:lang w:val="en-CA"/>
              </w:rPr>
              <w:t>Annual Funding Request 2024</w:t>
            </w:r>
          </w:p>
        </w:tc>
        <w:tc>
          <w:tcPr>
            <w:tcW w:w="285" w:type="dxa"/>
          </w:tcPr>
          <w:p w14:paraId="5B90A6FF" w14:textId="77777777" w:rsidR="00D423E0" w:rsidRPr="00AE16B3" w:rsidRDefault="00D423E0" w:rsidP="00D423E0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7636D16" w14:textId="0C084EB2" w:rsidR="00D423E0" w:rsidRPr="00D662C7" w:rsidRDefault="00646FBA" w:rsidP="00D423E0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</w:rPr>
            </w:pPr>
            <w:r>
              <w:rPr>
                <w:rFonts w:asciiTheme="minorBidi" w:hAnsiTheme="minorBidi"/>
                <w:color w:val="3333FF"/>
              </w:rPr>
              <w:t>demande annuel de financement 2024</w:t>
            </w:r>
          </w:p>
        </w:tc>
      </w:tr>
      <w:tr w:rsidR="00D423E0" w:rsidRPr="00AE16B3" w14:paraId="703129FC" w14:textId="77777777" w:rsidTr="00B34A37">
        <w:tc>
          <w:tcPr>
            <w:tcW w:w="4535" w:type="dxa"/>
            <w:gridSpan w:val="2"/>
          </w:tcPr>
          <w:p w14:paraId="77F84B13" w14:textId="77777777" w:rsidR="00D423E0" w:rsidRPr="005F31E9" w:rsidRDefault="00D423E0" w:rsidP="00D423E0">
            <w:pPr>
              <w:pStyle w:val="Sansinterligne"/>
              <w:spacing w:after="80"/>
              <w:ind w:left="431"/>
              <w:rPr>
                <w:rFonts w:ascii="Arial" w:hAnsi="Arial" w:cs="Arial"/>
              </w:rPr>
            </w:pPr>
          </w:p>
        </w:tc>
        <w:tc>
          <w:tcPr>
            <w:tcW w:w="285" w:type="dxa"/>
          </w:tcPr>
          <w:p w14:paraId="0B6515EF" w14:textId="77777777" w:rsidR="00D423E0" w:rsidRPr="005F31E9" w:rsidRDefault="00D423E0" w:rsidP="00D423E0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40073962" w14:textId="77777777" w:rsidR="00D423E0" w:rsidRPr="00A92E0A" w:rsidRDefault="00D423E0" w:rsidP="00D423E0">
            <w:pPr>
              <w:pStyle w:val="Sansinterligne"/>
              <w:spacing w:after="80"/>
              <w:ind w:left="431"/>
              <w:rPr>
                <w:rFonts w:asciiTheme="minorBidi" w:hAnsiTheme="minorBidi"/>
              </w:rPr>
            </w:pPr>
          </w:p>
        </w:tc>
      </w:tr>
      <w:tr w:rsidR="00D423E0" w:rsidRPr="007D5FA6" w14:paraId="39D9D37F" w14:textId="77777777" w:rsidTr="00B34A37">
        <w:tc>
          <w:tcPr>
            <w:tcW w:w="4535" w:type="dxa"/>
            <w:gridSpan w:val="2"/>
          </w:tcPr>
          <w:p w14:paraId="5F7EE258" w14:textId="631F338C" w:rsidR="00D423E0" w:rsidRPr="00D662C7" w:rsidRDefault="00AB4E05" w:rsidP="00D423E0">
            <w:pPr>
              <w:pStyle w:val="Sansinterligne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Canoe Rebate</w:t>
            </w:r>
            <w:r w:rsidR="00D423E0">
              <w:rPr>
                <w:rFonts w:ascii="Arial" w:hAnsi="Arial" w:cs="Arial"/>
                <w:lang w:val="en-CA"/>
              </w:rPr>
              <w:t> </w:t>
            </w:r>
            <w:r w:rsidR="00D423E0"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  <w:tc>
          <w:tcPr>
            <w:tcW w:w="285" w:type="dxa"/>
          </w:tcPr>
          <w:p w14:paraId="21BE27DB" w14:textId="77777777" w:rsidR="00D423E0" w:rsidRPr="00411BC9" w:rsidRDefault="00D423E0" w:rsidP="00D423E0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170BC6E4" w14:textId="1BABB340" w:rsidR="00D423E0" w:rsidRPr="00D662C7" w:rsidRDefault="00135BE8" w:rsidP="00D423E0">
            <w:pPr>
              <w:pStyle w:val="Sansinterligne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color w:val="050505"/>
              </w:rPr>
              <w:t>Rabais canot</w:t>
            </w:r>
            <w:r w:rsidR="00D423E0">
              <w:rPr>
                <w:rFonts w:asciiTheme="minorBidi" w:hAnsiTheme="minorBidi"/>
                <w:color w:val="050505"/>
              </w:rPr>
              <w:t> </w:t>
            </w:r>
            <w:r w:rsidR="00D423E0" w:rsidRPr="00E40D9B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2023</w:t>
            </w:r>
          </w:p>
        </w:tc>
      </w:tr>
      <w:tr w:rsidR="00D423E0" w:rsidRPr="007D5FA6" w14:paraId="04FBFCE4" w14:textId="77777777" w:rsidTr="00B34A37">
        <w:tc>
          <w:tcPr>
            <w:tcW w:w="4535" w:type="dxa"/>
            <w:gridSpan w:val="2"/>
          </w:tcPr>
          <w:p w14:paraId="3F7EFE43" w14:textId="2C549A2A" w:rsidR="00D423E0" w:rsidRPr="00D662C7" w:rsidRDefault="00AB4E05" w:rsidP="00D423E0">
            <w:pPr>
              <w:pStyle w:val="Sansinterligne"/>
              <w:spacing w:after="80"/>
              <w:ind w:left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color w:val="3333FF"/>
                <w:lang w:val="en-CA"/>
              </w:rPr>
              <w:t>Canoe Rebate Letter</w:t>
            </w:r>
          </w:p>
        </w:tc>
        <w:tc>
          <w:tcPr>
            <w:tcW w:w="285" w:type="dxa"/>
          </w:tcPr>
          <w:p w14:paraId="05ED33D9" w14:textId="77777777" w:rsidR="00D423E0" w:rsidRPr="00411BC9" w:rsidRDefault="00D423E0" w:rsidP="00D423E0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77EAC7B2" w14:textId="77EBD2A2" w:rsidR="00D423E0" w:rsidRPr="00D662C7" w:rsidRDefault="00135BE8" w:rsidP="00D423E0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</w:rPr>
            </w:pPr>
            <w:r>
              <w:rPr>
                <w:rFonts w:asciiTheme="minorBidi" w:hAnsiTheme="minorBidi"/>
                <w:color w:val="3333FF"/>
              </w:rPr>
              <w:t>lettre de rabais canot</w:t>
            </w:r>
          </w:p>
        </w:tc>
      </w:tr>
      <w:tr w:rsidR="00AB4E05" w:rsidRPr="007D5FA6" w14:paraId="72364ED1" w14:textId="77777777" w:rsidTr="00B34A37">
        <w:tc>
          <w:tcPr>
            <w:tcW w:w="4535" w:type="dxa"/>
            <w:gridSpan w:val="2"/>
          </w:tcPr>
          <w:p w14:paraId="4307575F" w14:textId="7D21F5DB" w:rsidR="00AB4E05" w:rsidRDefault="00AB4E05" w:rsidP="00AB4E05">
            <w:pPr>
              <w:pStyle w:val="Sansinterligne"/>
              <w:spacing w:after="80"/>
              <w:rPr>
                <w:rFonts w:ascii="Arial" w:hAnsi="Arial" w:cs="Arial"/>
                <w:color w:val="3333FF"/>
                <w:lang w:val="en-CA"/>
              </w:rPr>
            </w:pPr>
          </w:p>
        </w:tc>
        <w:tc>
          <w:tcPr>
            <w:tcW w:w="285" w:type="dxa"/>
          </w:tcPr>
          <w:p w14:paraId="0BAFB3E7" w14:textId="77777777" w:rsidR="00AB4E05" w:rsidRPr="00411BC9" w:rsidRDefault="00AB4E05" w:rsidP="00D423E0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6E9556F8" w14:textId="77777777" w:rsidR="00AB4E05" w:rsidRDefault="00AB4E05" w:rsidP="00D423E0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</w:rPr>
            </w:pPr>
          </w:p>
        </w:tc>
      </w:tr>
      <w:tr w:rsidR="00AB4E05" w:rsidRPr="007D5FA6" w14:paraId="312EE53A" w14:textId="77777777" w:rsidTr="00B34A37">
        <w:tc>
          <w:tcPr>
            <w:tcW w:w="4535" w:type="dxa"/>
            <w:gridSpan w:val="2"/>
          </w:tcPr>
          <w:p w14:paraId="7FA2A3DD" w14:textId="11D3A3BF" w:rsidR="00AB4E05" w:rsidRDefault="00AB4E05" w:rsidP="00135BE8">
            <w:pPr>
              <w:pStyle w:val="Sansinterligne"/>
              <w:spacing w:after="80"/>
              <w:ind w:left="431" w:hanging="431"/>
              <w:rPr>
                <w:rFonts w:ascii="Arial" w:hAnsi="Arial" w:cs="Arial"/>
                <w:color w:val="3333FF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8.3</w:t>
            </w:r>
            <w:r>
              <w:rPr>
                <w:rFonts w:ascii="Arial" w:hAnsi="Arial" w:cs="Arial"/>
                <w:lang w:val="en-CA"/>
              </w:rPr>
              <w:tab/>
              <w:t>Land Lease Agreement – Eleonora Raffard</w:t>
            </w:r>
            <w:r>
              <w:rPr>
                <w:rFonts w:ascii="Arial" w:hAnsi="Arial" w:cs="Arial"/>
                <w:lang w:val="en-CA"/>
              </w:rPr>
              <w:t> </w:t>
            </w:r>
            <w:r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  <w:tc>
          <w:tcPr>
            <w:tcW w:w="285" w:type="dxa"/>
          </w:tcPr>
          <w:p w14:paraId="1D75478E" w14:textId="77777777" w:rsidR="00AB4E05" w:rsidRPr="00411BC9" w:rsidRDefault="00AB4E05" w:rsidP="00AB4E05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3746C636" w14:textId="1F16E6BB" w:rsidR="00AB4E05" w:rsidRDefault="00CF437D" w:rsidP="00CF437D">
            <w:pPr>
              <w:pStyle w:val="Sansinterligne"/>
              <w:spacing w:after="80"/>
              <w:ind w:left="431" w:hanging="431"/>
              <w:rPr>
                <w:rFonts w:asciiTheme="minorBidi" w:hAnsiTheme="minorBidi"/>
                <w:color w:val="3333FF"/>
              </w:rPr>
            </w:pPr>
            <w:r>
              <w:rPr>
                <w:rFonts w:asciiTheme="minorBidi" w:hAnsiTheme="minorBidi"/>
                <w:color w:val="050505"/>
              </w:rPr>
              <w:t>8.3</w:t>
            </w:r>
            <w:r>
              <w:rPr>
                <w:rFonts w:asciiTheme="minorBidi" w:hAnsiTheme="minorBidi"/>
                <w:color w:val="050505"/>
              </w:rPr>
              <w:tab/>
              <w:t>Contrat de location de terrain – Eleonora Raffard</w:t>
            </w:r>
            <w:r w:rsidR="00AB4E05">
              <w:rPr>
                <w:rFonts w:asciiTheme="minorBidi" w:hAnsiTheme="minorBidi"/>
                <w:color w:val="050505"/>
              </w:rPr>
              <w:t> </w:t>
            </w:r>
            <w:r w:rsidR="00AB4E05" w:rsidRPr="00E40D9B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2023</w:t>
            </w:r>
          </w:p>
        </w:tc>
      </w:tr>
      <w:tr w:rsidR="00AB4E05" w:rsidRPr="007D5FA6" w14:paraId="44F16692" w14:textId="77777777" w:rsidTr="00B34A37">
        <w:tc>
          <w:tcPr>
            <w:tcW w:w="4535" w:type="dxa"/>
            <w:gridSpan w:val="2"/>
          </w:tcPr>
          <w:p w14:paraId="79D31497" w14:textId="1A005BD2" w:rsidR="00AB4E05" w:rsidRDefault="00AB4E05" w:rsidP="00AB4E05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  <w:lang w:val="en-CA"/>
              </w:rPr>
            </w:pPr>
            <w:r>
              <w:rPr>
                <w:rFonts w:ascii="Arial" w:hAnsi="Arial" w:cs="Arial"/>
                <w:color w:val="3333FF"/>
                <w:lang w:val="en-CA"/>
              </w:rPr>
              <w:t>Land Lease Agreement 2023-2027</w:t>
            </w:r>
          </w:p>
        </w:tc>
        <w:tc>
          <w:tcPr>
            <w:tcW w:w="285" w:type="dxa"/>
          </w:tcPr>
          <w:p w14:paraId="31C9CAFC" w14:textId="77777777" w:rsidR="00AB4E05" w:rsidRPr="00411BC9" w:rsidRDefault="00AB4E05" w:rsidP="00AB4E05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257CEF34" w14:textId="55F54EDF" w:rsidR="00AB4E05" w:rsidRDefault="00CF437D" w:rsidP="00AB4E05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</w:rPr>
            </w:pPr>
            <w:r>
              <w:rPr>
                <w:rFonts w:asciiTheme="minorBidi" w:hAnsiTheme="minorBidi"/>
                <w:color w:val="3333FF"/>
              </w:rPr>
              <w:t>contrat de location de terrain 2023-2027</w:t>
            </w:r>
          </w:p>
        </w:tc>
      </w:tr>
      <w:tr w:rsidR="00AB4E05" w:rsidRPr="007D5FA6" w14:paraId="54F5A93E" w14:textId="77777777" w:rsidTr="00B34A37">
        <w:tc>
          <w:tcPr>
            <w:tcW w:w="4535" w:type="dxa"/>
            <w:gridSpan w:val="2"/>
          </w:tcPr>
          <w:p w14:paraId="2742CB70" w14:textId="77777777" w:rsidR="00AB4E05" w:rsidRPr="00CF437D" w:rsidRDefault="00AB4E05" w:rsidP="00AB4E05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</w:rPr>
            </w:pPr>
          </w:p>
        </w:tc>
        <w:tc>
          <w:tcPr>
            <w:tcW w:w="285" w:type="dxa"/>
          </w:tcPr>
          <w:p w14:paraId="48833DA3" w14:textId="77777777" w:rsidR="00AB4E05" w:rsidRPr="00CF437D" w:rsidRDefault="00AB4E05" w:rsidP="00AB4E05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6DE067A9" w14:textId="77777777" w:rsidR="00AB4E05" w:rsidRDefault="00AB4E05" w:rsidP="00AB4E05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</w:rPr>
            </w:pPr>
          </w:p>
        </w:tc>
      </w:tr>
      <w:tr w:rsidR="00AB4E05" w:rsidRPr="007D5FA6" w14:paraId="60BFC58D" w14:textId="77777777" w:rsidTr="00B34A37">
        <w:tc>
          <w:tcPr>
            <w:tcW w:w="4535" w:type="dxa"/>
            <w:gridSpan w:val="2"/>
          </w:tcPr>
          <w:p w14:paraId="4D4A7059" w14:textId="7C8F459D" w:rsidR="00AB4E05" w:rsidRDefault="00AB4E05" w:rsidP="00AB4E05">
            <w:pPr>
              <w:pStyle w:val="Sansinterligne"/>
              <w:spacing w:after="80"/>
              <w:ind w:left="431" w:hanging="431"/>
              <w:rPr>
                <w:rFonts w:ascii="Arial" w:hAnsi="Arial" w:cs="Arial"/>
                <w:color w:val="3333FF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8.4</w:t>
            </w:r>
            <w:r>
              <w:rPr>
                <w:rFonts w:ascii="Arial" w:hAnsi="Arial" w:cs="Arial"/>
                <w:lang w:val="en-CA"/>
              </w:rPr>
              <w:tab/>
              <w:t>Request for Proposal – IT Service</w:t>
            </w:r>
            <w:r>
              <w:rPr>
                <w:rFonts w:ascii="Arial" w:hAnsi="Arial" w:cs="Arial"/>
                <w:lang w:val="en-CA"/>
              </w:rPr>
              <w:t> </w:t>
            </w:r>
            <w:r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  <w:tc>
          <w:tcPr>
            <w:tcW w:w="285" w:type="dxa"/>
          </w:tcPr>
          <w:p w14:paraId="3BC4EF28" w14:textId="77777777" w:rsidR="00AB4E05" w:rsidRPr="00411BC9" w:rsidRDefault="00AB4E05" w:rsidP="00AB4E05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0D17AFCB" w14:textId="330CC52C" w:rsidR="00AB4E05" w:rsidRDefault="00CF437D" w:rsidP="00CF437D">
            <w:pPr>
              <w:pStyle w:val="Sansinterligne"/>
              <w:spacing w:after="80"/>
              <w:ind w:left="431" w:hanging="431"/>
              <w:rPr>
                <w:rFonts w:asciiTheme="minorBidi" w:hAnsiTheme="minorBidi"/>
                <w:color w:val="3333FF"/>
              </w:rPr>
            </w:pPr>
            <w:r>
              <w:rPr>
                <w:rFonts w:asciiTheme="minorBidi" w:hAnsiTheme="minorBidi"/>
                <w:color w:val="050505"/>
              </w:rPr>
              <w:t>8.4</w:t>
            </w:r>
            <w:r>
              <w:rPr>
                <w:rFonts w:asciiTheme="minorBidi" w:hAnsiTheme="minorBidi"/>
                <w:color w:val="050505"/>
              </w:rPr>
              <w:tab/>
              <w:t>Appel d’offres – services en TI</w:t>
            </w:r>
            <w:r w:rsidR="00AB4E05">
              <w:rPr>
                <w:rFonts w:asciiTheme="minorBidi" w:hAnsiTheme="minorBidi"/>
                <w:color w:val="050505"/>
              </w:rPr>
              <w:t> </w:t>
            </w:r>
            <w:r w:rsidR="00AB4E05" w:rsidRPr="00E40D9B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2023</w:t>
            </w:r>
          </w:p>
        </w:tc>
      </w:tr>
      <w:tr w:rsidR="00AB4E05" w:rsidRPr="007D5FA6" w14:paraId="477673AB" w14:textId="77777777" w:rsidTr="00B34A37">
        <w:tc>
          <w:tcPr>
            <w:tcW w:w="4535" w:type="dxa"/>
            <w:gridSpan w:val="2"/>
          </w:tcPr>
          <w:p w14:paraId="044B9E48" w14:textId="4DA2E1CA" w:rsidR="00AB4E05" w:rsidRDefault="00AB4E05" w:rsidP="00AB4E05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  <w:lang w:val="en-CA"/>
              </w:rPr>
            </w:pPr>
            <w:r>
              <w:rPr>
                <w:rFonts w:ascii="Arial" w:hAnsi="Arial" w:cs="Arial"/>
                <w:color w:val="3333FF"/>
                <w:lang w:val="en-CA"/>
              </w:rPr>
              <w:t>Review and Evaluation Spreadsheet</w:t>
            </w:r>
          </w:p>
        </w:tc>
        <w:tc>
          <w:tcPr>
            <w:tcW w:w="285" w:type="dxa"/>
          </w:tcPr>
          <w:p w14:paraId="6403EA13" w14:textId="77777777" w:rsidR="00AB4E05" w:rsidRPr="00411BC9" w:rsidRDefault="00AB4E05" w:rsidP="00AB4E05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0537C468" w14:textId="5A6C5914" w:rsidR="00AB4E05" w:rsidRDefault="00683121" w:rsidP="00AB4E05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</w:rPr>
            </w:pPr>
            <w:r>
              <w:rPr>
                <w:rFonts w:asciiTheme="minorBidi" w:hAnsiTheme="minorBidi"/>
                <w:color w:val="3333FF"/>
              </w:rPr>
              <w:t>feuille de calcul d’examen et d’évaluation</w:t>
            </w:r>
          </w:p>
        </w:tc>
      </w:tr>
      <w:tr w:rsidR="00AB4E05" w:rsidRPr="00BE08EC" w14:paraId="42747A5F" w14:textId="77777777" w:rsidTr="00B34A37">
        <w:tc>
          <w:tcPr>
            <w:tcW w:w="4535" w:type="dxa"/>
            <w:gridSpan w:val="2"/>
            <w:tcBorders>
              <w:bottom w:val="single" w:sz="4" w:space="0" w:color="auto"/>
            </w:tcBorders>
          </w:tcPr>
          <w:p w14:paraId="74F9236C" w14:textId="77777777" w:rsidR="00AB4E05" w:rsidRPr="00BE08EC" w:rsidRDefault="00AB4E05" w:rsidP="00AB4E05">
            <w:pPr>
              <w:pStyle w:val="Sansinterligne"/>
              <w:spacing w:after="80"/>
              <w:rPr>
                <w:rFonts w:ascii="Arial" w:hAnsi="Arial" w:cs="Arial"/>
                <w:color w:val="1F3864" w:themeColor="accent1" w:themeShade="80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14:paraId="14D0EC22" w14:textId="77777777" w:rsidR="00AB4E05" w:rsidRPr="00BE08EC" w:rsidRDefault="00AB4E05" w:rsidP="00AB4E05">
            <w:pPr>
              <w:pStyle w:val="Sansinterligne"/>
              <w:spacing w:after="80"/>
              <w:rPr>
                <w:rFonts w:ascii="Arial" w:hAnsi="Arial" w:cs="Arial"/>
                <w:color w:val="1F3864" w:themeColor="accent1" w:themeShade="80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2DFF9E9B" w14:textId="77777777" w:rsidR="00AB4E05" w:rsidRPr="00BE08EC" w:rsidRDefault="00AB4E05" w:rsidP="00AB4E05">
            <w:pPr>
              <w:pStyle w:val="Sansinterligne"/>
              <w:spacing w:after="80"/>
              <w:rPr>
                <w:rFonts w:asciiTheme="minorBidi" w:hAnsiTheme="minorBidi"/>
                <w:color w:val="1F3864" w:themeColor="accent1" w:themeShade="80"/>
              </w:rPr>
            </w:pPr>
          </w:p>
        </w:tc>
      </w:tr>
      <w:tr w:rsidR="00AB4E05" w:rsidRPr="00617331" w14:paraId="75D123FE" w14:textId="77777777" w:rsidTr="00AA62B1">
        <w:tc>
          <w:tcPr>
            <w:tcW w:w="4535" w:type="dxa"/>
            <w:gridSpan w:val="2"/>
            <w:tcBorders>
              <w:top w:val="single" w:sz="4" w:space="0" w:color="auto"/>
            </w:tcBorders>
          </w:tcPr>
          <w:p w14:paraId="2F006204" w14:textId="794FAADB" w:rsidR="00AB4E05" w:rsidRPr="00D662C7" w:rsidRDefault="00AB4E05" w:rsidP="00AB4E05">
            <w:pPr>
              <w:pStyle w:val="Sansinterligne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D662C7">
              <w:rPr>
                <w:rFonts w:ascii="Arial" w:hAnsi="Arial" w:cs="Arial"/>
                <w:b/>
                <w:bCs/>
                <w:lang w:val="en-CA"/>
              </w:rPr>
              <w:t>TABLED MATTERS</w:t>
            </w:r>
          </w:p>
        </w:tc>
        <w:tc>
          <w:tcPr>
            <w:tcW w:w="285" w:type="dxa"/>
            <w:tcBorders>
              <w:top w:val="single" w:sz="4" w:space="0" w:color="auto"/>
            </w:tcBorders>
          </w:tcPr>
          <w:p w14:paraId="3CBCF1B8" w14:textId="77777777" w:rsidR="00AB4E05" w:rsidRPr="00617331" w:rsidRDefault="00AB4E05" w:rsidP="00AB4E05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3791F783" w14:textId="20CC3D0C" w:rsidR="00AB4E05" w:rsidRPr="00D662C7" w:rsidRDefault="00AB4E05" w:rsidP="00AB4E05">
            <w:pPr>
              <w:pStyle w:val="Sansinterligne"/>
              <w:numPr>
                <w:ilvl w:val="0"/>
                <w:numId w:val="5"/>
              </w:numPr>
              <w:spacing w:after="80"/>
              <w:ind w:left="357" w:hanging="357"/>
              <w:rPr>
                <w:rFonts w:asciiTheme="minorBidi" w:hAnsiTheme="minorBidi"/>
                <w:b/>
                <w:bCs/>
              </w:rPr>
            </w:pPr>
            <w:r w:rsidRPr="00D662C7">
              <w:rPr>
                <w:rFonts w:asciiTheme="minorBidi" w:hAnsiTheme="minorBidi"/>
                <w:b/>
                <w:bCs/>
              </w:rPr>
              <w:t>AFFAIRES REPORTÉES</w:t>
            </w:r>
          </w:p>
        </w:tc>
      </w:tr>
      <w:tr w:rsidR="00F06040" w:rsidRPr="005C3A8F" w14:paraId="2DFA838F" w14:textId="77777777" w:rsidTr="00B05F41">
        <w:tc>
          <w:tcPr>
            <w:tcW w:w="4535" w:type="dxa"/>
            <w:gridSpan w:val="2"/>
          </w:tcPr>
          <w:p w14:paraId="2A614D95" w14:textId="362EA7A4" w:rsidR="00F06040" w:rsidRPr="00F06040" w:rsidRDefault="00F06040" w:rsidP="00AA62B1">
            <w:pPr>
              <w:pStyle w:val="Sansinterligne"/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9.1</w:t>
            </w:r>
            <w:r>
              <w:rPr>
                <w:rFonts w:ascii="Arial" w:hAnsi="Arial" w:cs="Arial"/>
                <w:lang w:val="en-CA"/>
              </w:rPr>
              <w:tab/>
              <w:t>3</w:t>
            </w:r>
            <w:r w:rsidRPr="00F06040">
              <w:rPr>
                <w:rFonts w:ascii="Arial" w:hAnsi="Arial" w:cs="Arial"/>
                <w:vertAlign w:val="superscript"/>
                <w:lang w:val="en-CA"/>
              </w:rPr>
              <w:t>rd</w:t>
            </w:r>
            <w:r>
              <w:rPr>
                <w:rFonts w:ascii="Arial" w:hAnsi="Arial" w:cs="Arial"/>
                <w:lang w:val="en-CA"/>
              </w:rPr>
              <w:t xml:space="preserve"> Reading – 2023-04</w:t>
            </w:r>
            <w:r w:rsidR="00EF7784">
              <w:rPr>
                <w:rFonts w:ascii="Arial" w:hAnsi="Arial" w:cs="Arial"/>
                <w:lang w:val="en-CA"/>
              </w:rPr>
              <w:t xml:space="preserve"> Model of Municipal Maturity </w:t>
            </w:r>
            <w:r w:rsidR="005C3A8F">
              <w:rPr>
                <w:rFonts w:ascii="Arial" w:hAnsi="Arial" w:cs="Arial"/>
                <w:lang w:val="en-CA"/>
              </w:rPr>
              <w:t xml:space="preserve">(3M) </w:t>
            </w:r>
            <w:r w:rsidR="00EF7784">
              <w:rPr>
                <w:rFonts w:ascii="Arial" w:hAnsi="Arial" w:cs="Arial"/>
                <w:lang w:val="en-CA"/>
              </w:rPr>
              <w:t xml:space="preserve">for Bilingualism </w:t>
            </w:r>
            <w:r w:rsidR="005C3A8F">
              <w:rPr>
                <w:rFonts w:ascii="Arial" w:hAnsi="Arial" w:cs="Arial"/>
                <w:lang w:val="en-CA"/>
              </w:rPr>
              <w:t xml:space="preserve">for the Village of </w:t>
            </w:r>
            <w:r w:rsidR="00AA62B1">
              <w:rPr>
                <w:rFonts w:ascii="Arial" w:hAnsi="Arial" w:cs="Arial"/>
                <w:lang w:val="en-CA"/>
              </w:rPr>
              <w:t>Saint-</w:t>
            </w:r>
            <w:r w:rsidR="005C3A8F">
              <w:rPr>
                <w:rFonts w:ascii="Arial" w:hAnsi="Arial" w:cs="Arial"/>
                <w:lang w:val="en-CA"/>
              </w:rPr>
              <w:t xml:space="preserve">Pierre-Jolys </w:t>
            </w:r>
            <w:r w:rsidR="00EF7784">
              <w:rPr>
                <w:rFonts w:ascii="Arial" w:hAnsi="Arial" w:cs="Arial"/>
                <w:lang w:val="en-CA"/>
              </w:rPr>
              <w:t>Bylaw</w:t>
            </w:r>
          </w:p>
        </w:tc>
        <w:tc>
          <w:tcPr>
            <w:tcW w:w="285" w:type="dxa"/>
          </w:tcPr>
          <w:p w14:paraId="71EA2877" w14:textId="77777777" w:rsidR="00F06040" w:rsidRPr="00F06040" w:rsidRDefault="00F06040" w:rsidP="00AB4E05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F1F472E" w14:textId="054CD2FF" w:rsidR="00F06040" w:rsidRPr="005C3A8F" w:rsidRDefault="00EF7784" w:rsidP="00AA62B1">
            <w:pPr>
              <w:pStyle w:val="Sansinterligne"/>
              <w:spacing w:after="80"/>
              <w:ind w:left="431" w:hanging="431"/>
              <w:rPr>
                <w:rFonts w:asciiTheme="minorBidi" w:hAnsiTheme="minorBidi"/>
              </w:rPr>
            </w:pPr>
            <w:r w:rsidRPr="005C3A8F">
              <w:rPr>
                <w:rFonts w:asciiTheme="minorBidi" w:hAnsiTheme="minorBidi"/>
              </w:rPr>
              <w:t>9.1</w:t>
            </w:r>
            <w:r w:rsidRPr="005C3A8F">
              <w:rPr>
                <w:rFonts w:asciiTheme="minorBidi" w:hAnsiTheme="minorBidi"/>
              </w:rPr>
              <w:tab/>
              <w:t>3e lecture – Règlement 2023-04</w:t>
            </w:r>
            <w:r w:rsidR="005C3A8F" w:rsidRPr="005C3A8F">
              <w:rPr>
                <w:rFonts w:asciiTheme="minorBidi" w:hAnsiTheme="minorBidi"/>
              </w:rPr>
              <w:t xml:space="preserve"> d’adoption d</w:t>
            </w:r>
            <w:r w:rsidR="005C3A8F">
              <w:rPr>
                <w:rFonts w:asciiTheme="minorBidi" w:hAnsiTheme="minorBidi"/>
              </w:rPr>
              <w:t>u Modèle de maturité municipal (3M) du Village de Saint-Pierre-Jolys</w:t>
            </w:r>
          </w:p>
        </w:tc>
      </w:tr>
      <w:tr w:rsidR="00933D05" w:rsidRPr="005C3A8F" w14:paraId="06A9E8AB" w14:textId="77777777" w:rsidTr="00B05F41">
        <w:tc>
          <w:tcPr>
            <w:tcW w:w="4535" w:type="dxa"/>
            <w:gridSpan w:val="2"/>
          </w:tcPr>
          <w:p w14:paraId="43EA35F9" w14:textId="13E6EB50" w:rsidR="00933D05" w:rsidRPr="00933D05" w:rsidRDefault="00933D05" w:rsidP="00933D05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  <w:lang w:val="en-US"/>
              </w:rPr>
            </w:pPr>
            <w:r w:rsidRPr="00933D05">
              <w:rPr>
                <w:rFonts w:ascii="Arial" w:hAnsi="Arial" w:cs="Arial"/>
                <w:color w:val="3333FF"/>
                <w:lang w:val="en-CA"/>
              </w:rPr>
              <w:t>2023-04 Model of Municipal Maturity (3M) for Bilingualism for the Village of Saint-Pierre-Jolys Bylaw</w:t>
            </w:r>
          </w:p>
        </w:tc>
        <w:tc>
          <w:tcPr>
            <w:tcW w:w="285" w:type="dxa"/>
          </w:tcPr>
          <w:p w14:paraId="0B25799C" w14:textId="77777777" w:rsidR="00933D05" w:rsidRPr="00933D05" w:rsidRDefault="00933D05" w:rsidP="00933D05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37B71B95" w14:textId="773EE796" w:rsidR="00933D05" w:rsidRPr="00933D05" w:rsidRDefault="00933D05" w:rsidP="00933D05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  <w:highlight w:val="yellow"/>
              </w:rPr>
            </w:pPr>
            <w:r w:rsidRPr="00933D05">
              <w:rPr>
                <w:rFonts w:asciiTheme="minorBidi" w:hAnsiTheme="minorBidi"/>
                <w:color w:val="3333FF"/>
              </w:rPr>
              <w:t>Règlement 2023-04 d’adoption du Modèle de maturité municipal (3M) du Village de Saint-Pierre-Jolys</w:t>
            </w:r>
          </w:p>
        </w:tc>
      </w:tr>
      <w:tr w:rsidR="00933D05" w:rsidRPr="005C3A8F" w14:paraId="1CA48CE0" w14:textId="77777777" w:rsidTr="00B05F41">
        <w:tc>
          <w:tcPr>
            <w:tcW w:w="4535" w:type="dxa"/>
            <w:gridSpan w:val="2"/>
          </w:tcPr>
          <w:p w14:paraId="2EC4263C" w14:textId="660256E4" w:rsidR="00933D05" w:rsidRPr="00671FF2" w:rsidRDefault="00671FF2" w:rsidP="00671FF2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</w:rPr>
            </w:pPr>
            <w:r w:rsidRPr="00671FF2">
              <w:rPr>
                <w:rFonts w:ascii="Arial" w:hAnsi="Arial" w:cs="Arial"/>
                <w:color w:val="3333FF"/>
              </w:rPr>
              <w:t>Schedule 1 FR</w:t>
            </w:r>
          </w:p>
        </w:tc>
        <w:tc>
          <w:tcPr>
            <w:tcW w:w="285" w:type="dxa"/>
          </w:tcPr>
          <w:p w14:paraId="35FB8A37" w14:textId="77777777" w:rsidR="00933D05" w:rsidRPr="005C3A8F" w:rsidRDefault="00933D05" w:rsidP="00933D05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0DF21F39" w14:textId="234C35ED" w:rsidR="00933D05" w:rsidRPr="00671FF2" w:rsidRDefault="00671FF2" w:rsidP="00671FF2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</w:rPr>
            </w:pPr>
            <w:r w:rsidRPr="00671FF2">
              <w:rPr>
                <w:rFonts w:asciiTheme="minorBidi" w:hAnsiTheme="minorBidi"/>
                <w:color w:val="3333FF"/>
              </w:rPr>
              <w:t>Annexe 1 FR</w:t>
            </w:r>
          </w:p>
        </w:tc>
      </w:tr>
      <w:tr w:rsidR="00671FF2" w:rsidRPr="005C3A8F" w14:paraId="4E92D318" w14:textId="77777777" w:rsidTr="00B05F41">
        <w:tc>
          <w:tcPr>
            <w:tcW w:w="4535" w:type="dxa"/>
            <w:gridSpan w:val="2"/>
          </w:tcPr>
          <w:p w14:paraId="619D4D06" w14:textId="3EE562BF" w:rsidR="00671FF2" w:rsidRPr="00671FF2" w:rsidRDefault="00671FF2" w:rsidP="00671FF2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</w:rPr>
            </w:pPr>
            <w:r w:rsidRPr="00671FF2">
              <w:rPr>
                <w:rFonts w:ascii="Arial" w:hAnsi="Arial" w:cs="Arial"/>
                <w:color w:val="3333FF"/>
              </w:rPr>
              <w:t>Schedule</w:t>
            </w:r>
            <w:r w:rsidRPr="00671FF2">
              <w:rPr>
                <w:rFonts w:ascii="Arial" w:hAnsi="Arial" w:cs="Arial"/>
                <w:color w:val="3333FF"/>
              </w:rPr>
              <w:t>s 2 &amp; 3</w:t>
            </w:r>
            <w:r w:rsidRPr="00671FF2">
              <w:rPr>
                <w:rFonts w:ascii="Arial" w:hAnsi="Arial" w:cs="Arial"/>
                <w:color w:val="3333FF"/>
              </w:rPr>
              <w:t xml:space="preserve"> FR</w:t>
            </w:r>
          </w:p>
        </w:tc>
        <w:tc>
          <w:tcPr>
            <w:tcW w:w="285" w:type="dxa"/>
          </w:tcPr>
          <w:p w14:paraId="6AA0B771" w14:textId="77777777" w:rsidR="00671FF2" w:rsidRPr="005C3A8F" w:rsidRDefault="00671FF2" w:rsidP="00671FF2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32AA6935" w14:textId="181CEA69" w:rsidR="00671FF2" w:rsidRPr="00671FF2" w:rsidRDefault="00671FF2" w:rsidP="00671FF2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</w:rPr>
            </w:pPr>
            <w:r w:rsidRPr="00671FF2">
              <w:rPr>
                <w:rFonts w:asciiTheme="minorBidi" w:hAnsiTheme="minorBidi"/>
                <w:color w:val="3333FF"/>
              </w:rPr>
              <w:t>Annexes 2 et 3 FR</w:t>
            </w:r>
          </w:p>
        </w:tc>
      </w:tr>
      <w:tr w:rsidR="00671FF2" w:rsidRPr="00671FF2" w14:paraId="67BD00E4" w14:textId="77777777" w:rsidTr="00B05F41">
        <w:tc>
          <w:tcPr>
            <w:tcW w:w="4535" w:type="dxa"/>
            <w:gridSpan w:val="2"/>
          </w:tcPr>
          <w:p w14:paraId="4E9984F6" w14:textId="1F8FA870" w:rsidR="00671FF2" w:rsidRPr="00671FF2" w:rsidRDefault="00671FF2" w:rsidP="00671FF2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  <w:lang w:val="en-US"/>
              </w:rPr>
            </w:pPr>
            <w:r w:rsidRPr="00671FF2">
              <w:rPr>
                <w:rFonts w:ascii="Arial" w:hAnsi="Arial" w:cs="Arial"/>
                <w:color w:val="3333FF"/>
                <w:lang w:val="en-US"/>
              </w:rPr>
              <w:t>Letter from Minister Smith – Municipal Relations</w:t>
            </w:r>
          </w:p>
        </w:tc>
        <w:tc>
          <w:tcPr>
            <w:tcW w:w="285" w:type="dxa"/>
          </w:tcPr>
          <w:p w14:paraId="728EA98E" w14:textId="77777777" w:rsidR="00671FF2" w:rsidRPr="00671FF2" w:rsidRDefault="00671FF2" w:rsidP="00671FF2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660BA4C5" w14:textId="4D8C415A" w:rsidR="00671FF2" w:rsidRPr="00671FF2" w:rsidRDefault="00671FF2" w:rsidP="00671FF2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</w:rPr>
            </w:pPr>
            <w:r w:rsidRPr="00671FF2">
              <w:rPr>
                <w:rFonts w:asciiTheme="minorBidi" w:hAnsiTheme="minorBidi"/>
                <w:color w:val="3333FF"/>
              </w:rPr>
              <w:t>lettre du ministre Smith – Relations avec les municipalités</w:t>
            </w:r>
          </w:p>
        </w:tc>
      </w:tr>
      <w:tr w:rsidR="00671FF2" w:rsidRPr="00671FF2" w14:paraId="4A31A784" w14:textId="77777777" w:rsidTr="00B05F41">
        <w:tc>
          <w:tcPr>
            <w:tcW w:w="4535" w:type="dxa"/>
            <w:gridSpan w:val="2"/>
          </w:tcPr>
          <w:p w14:paraId="34F69ED6" w14:textId="135569F5" w:rsidR="00671FF2" w:rsidRPr="00671FF2" w:rsidRDefault="00671FF2" w:rsidP="00671FF2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  <w:lang w:val="en-US"/>
              </w:rPr>
            </w:pPr>
            <w:r w:rsidRPr="00671FF2">
              <w:rPr>
                <w:rFonts w:ascii="Arial" w:hAnsi="Arial" w:cs="Arial"/>
                <w:color w:val="3333FF"/>
                <w:lang w:val="en-US"/>
              </w:rPr>
              <w:t>Letter from AMBM</w:t>
            </w:r>
          </w:p>
        </w:tc>
        <w:tc>
          <w:tcPr>
            <w:tcW w:w="285" w:type="dxa"/>
          </w:tcPr>
          <w:p w14:paraId="74384C55" w14:textId="77777777" w:rsidR="00671FF2" w:rsidRPr="00671FF2" w:rsidRDefault="00671FF2" w:rsidP="00671FF2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2ED55BDB" w14:textId="588808C6" w:rsidR="00671FF2" w:rsidRPr="00671FF2" w:rsidRDefault="00671FF2" w:rsidP="00671FF2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</w:rPr>
            </w:pPr>
            <w:r w:rsidRPr="00671FF2">
              <w:rPr>
                <w:rFonts w:asciiTheme="minorBidi" w:hAnsiTheme="minorBidi"/>
                <w:color w:val="3333FF"/>
              </w:rPr>
              <w:t>lettre de l’AMBM</w:t>
            </w:r>
          </w:p>
        </w:tc>
      </w:tr>
      <w:tr w:rsidR="00B05F41" w:rsidRPr="00671FF2" w14:paraId="69338E99" w14:textId="77777777" w:rsidTr="00B05F41">
        <w:tc>
          <w:tcPr>
            <w:tcW w:w="4535" w:type="dxa"/>
            <w:gridSpan w:val="2"/>
            <w:tcBorders>
              <w:bottom w:val="single" w:sz="4" w:space="0" w:color="auto"/>
            </w:tcBorders>
          </w:tcPr>
          <w:p w14:paraId="0BB42280" w14:textId="77777777" w:rsidR="00B05F41" w:rsidRPr="00671FF2" w:rsidRDefault="00B05F41" w:rsidP="00671FF2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  <w:lang w:val="en-US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14:paraId="189C3BAE" w14:textId="77777777" w:rsidR="00B05F41" w:rsidRPr="00671FF2" w:rsidRDefault="00B05F41" w:rsidP="00671FF2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3CAA3803" w14:textId="77777777" w:rsidR="00B05F41" w:rsidRPr="00671FF2" w:rsidRDefault="00B05F41" w:rsidP="00671FF2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</w:rPr>
            </w:pPr>
          </w:p>
        </w:tc>
      </w:tr>
      <w:tr w:rsidR="00671FF2" w:rsidRPr="00617331" w14:paraId="1A6AC23D" w14:textId="77777777" w:rsidTr="00B05F41">
        <w:tc>
          <w:tcPr>
            <w:tcW w:w="4535" w:type="dxa"/>
            <w:gridSpan w:val="2"/>
            <w:tcBorders>
              <w:top w:val="single" w:sz="4" w:space="0" w:color="auto"/>
            </w:tcBorders>
          </w:tcPr>
          <w:p w14:paraId="6EA21421" w14:textId="746AC29A" w:rsidR="00671FF2" w:rsidRPr="00D662C7" w:rsidRDefault="00671FF2" w:rsidP="00671FF2">
            <w:pPr>
              <w:pStyle w:val="Sansinterligne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D662C7">
              <w:rPr>
                <w:rFonts w:ascii="Arial" w:hAnsi="Arial" w:cs="Arial"/>
                <w:b/>
                <w:bCs/>
                <w:lang w:val="en-CA"/>
              </w:rPr>
              <w:t>BY-LAWS</w:t>
            </w:r>
          </w:p>
        </w:tc>
        <w:tc>
          <w:tcPr>
            <w:tcW w:w="285" w:type="dxa"/>
            <w:tcBorders>
              <w:top w:val="single" w:sz="4" w:space="0" w:color="auto"/>
            </w:tcBorders>
          </w:tcPr>
          <w:p w14:paraId="5AEB1AC4" w14:textId="77777777" w:rsidR="00671FF2" w:rsidRPr="00617331" w:rsidRDefault="00671FF2" w:rsidP="00671FF2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086EB6E2" w14:textId="32218716" w:rsidR="00671FF2" w:rsidRPr="00D662C7" w:rsidRDefault="00671FF2" w:rsidP="00671FF2">
            <w:pPr>
              <w:pStyle w:val="Sansinterligne"/>
              <w:numPr>
                <w:ilvl w:val="0"/>
                <w:numId w:val="5"/>
              </w:numPr>
              <w:spacing w:after="80"/>
              <w:ind w:left="357" w:hanging="357"/>
              <w:rPr>
                <w:rFonts w:asciiTheme="minorBidi" w:hAnsiTheme="minorBidi"/>
                <w:b/>
                <w:bCs/>
              </w:rPr>
            </w:pPr>
            <w:r w:rsidRPr="00D662C7">
              <w:rPr>
                <w:rFonts w:asciiTheme="minorBidi" w:hAnsiTheme="minorBidi"/>
                <w:b/>
                <w:bCs/>
              </w:rPr>
              <w:t>RÈGLEMENTS</w:t>
            </w:r>
          </w:p>
        </w:tc>
      </w:tr>
      <w:tr w:rsidR="00E8400A" w:rsidRPr="00617331" w14:paraId="38E0906F" w14:textId="77777777" w:rsidTr="00E8400A">
        <w:tc>
          <w:tcPr>
            <w:tcW w:w="4535" w:type="dxa"/>
            <w:gridSpan w:val="2"/>
          </w:tcPr>
          <w:p w14:paraId="466536FA" w14:textId="2C042A0B" w:rsidR="00E8400A" w:rsidRPr="00E8400A" w:rsidRDefault="00E8400A" w:rsidP="00736399">
            <w:pPr>
              <w:pStyle w:val="Sansinterligne"/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10.1</w:t>
            </w:r>
            <w:r>
              <w:rPr>
                <w:rFonts w:ascii="Arial" w:hAnsi="Arial" w:cs="Arial"/>
                <w:lang w:val="en-CA"/>
              </w:rPr>
              <w:tab/>
              <w:t>Council Indemnity ByLaw Review</w:t>
            </w:r>
          </w:p>
        </w:tc>
        <w:tc>
          <w:tcPr>
            <w:tcW w:w="285" w:type="dxa"/>
          </w:tcPr>
          <w:p w14:paraId="33FB0091" w14:textId="77777777" w:rsidR="00E8400A" w:rsidRPr="00E8400A" w:rsidRDefault="00E8400A" w:rsidP="00671FF2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F519C28" w14:textId="57E06847" w:rsidR="00E8400A" w:rsidRPr="00E8400A" w:rsidRDefault="00E8400A" w:rsidP="00736399">
            <w:pPr>
              <w:pStyle w:val="Sansinterligne"/>
              <w:spacing w:after="80"/>
              <w:ind w:left="431" w:hanging="431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10.1</w:t>
            </w:r>
            <w:r>
              <w:rPr>
                <w:rFonts w:asciiTheme="minorBidi" w:hAnsiTheme="minorBidi"/>
              </w:rPr>
              <w:tab/>
              <w:t>Révision du règlement sur les indemnités versées aux conseillers</w:t>
            </w:r>
          </w:p>
        </w:tc>
      </w:tr>
      <w:tr w:rsidR="00E8400A" w:rsidRPr="00617331" w14:paraId="48FF774C" w14:textId="77777777" w:rsidTr="00E8400A">
        <w:tc>
          <w:tcPr>
            <w:tcW w:w="4535" w:type="dxa"/>
            <w:gridSpan w:val="2"/>
          </w:tcPr>
          <w:p w14:paraId="51735106" w14:textId="05CFC981" w:rsidR="00E8400A" w:rsidRPr="004C5382" w:rsidRDefault="00736399" w:rsidP="004C5382">
            <w:pPr>
              <w:pStyle w:val="Sansinterligne"/>
              <w:spacing w:after="80"/>
              <w:ind w:left="431"/>
              <w:rPr>
                <w:rFonts w:ascii="Arial" w:hAnsi="Arial" w:cs="Arial"/>
                <w:color w:val="3333FF"/>
              </w:rPr>
            </w:pPr>
            <w:r w:rsidRPr="004C5382">
              <w:rPr>
                <w:rFonts w:ascii="Arial" w:hAnsi="Arial" w:cs="Arial"/>
                <w:color w:val="3333FF"/>
              </w:rPr>
              <w:t>Council Indemnity Bylaw 2021-8 Review</w:t>
            </w:r>
          </w:p>
        </w:tc>
        <w:tc>
          <w:tcPr>
            <w:tcW w:w="285" w:type="dxa"/>
          </w:tcPr>
          <w:p w14:paraId="4FF846B8" w14:textId="77777777" w:rsidR="00E8400A" w:rsidRPr="004C5382" w:rsidRDefault="00E8400A" w:rsidP="00671FF2">
            <w:pPr>
              <w:pStyle w:val="Sansinterligne"/>
              <w:spacing w:after="80"/>
              <w:rPr>
                <w:rFonts w:ascii="Arial" w:hAnsi="Arial" w:cs="Arial"/>
                <w:color w:val="3333FF"/>
              </w:rPr>
            </w:pPr>
          </w:p>
        </w:tc>
        <w:tc>
          <w:tcPr>
            <w:tcW w:w="4537" w:type="dxa"/>
            <w:gridSpan w:val="2"/>
          </w:tcPr>
          <w:p w14:paraId="02BDDE22" w14:textId="69AF5153" w:rsidR="00E8400A" w:rsidRPr="004C5382" w:rsidRDefault="00736399" w:rsidP="004C5382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</w:rPr>
            </w:pPr>
            <w:r w:rsidRPr="004C5382">
              <w:rPr>
                <w:rFonts w:asciiTheme="minorBidi" w:hAnsiTheme="minorBidi"/>
                <w:color w:val="3333FF"/>
              </w:rPr>
              <w:t>Révision</w:t>
            </w:r>
            <w:r w:rsidR="004C5382" w:rsidRPr="004C5382">
              <w:rPr>
                <w:rFonts w:asciiTheme="minorBidi" w:hAnsiTheme="minorBidi"/>
                <w:color w:val="3333FF"/>
              </w:rPr>
              <w:t xml:space="preserve"> </w:t>
            </w:r>
            <w:r w:rsidR="004C5382" w:rsidRPr="004C5382">
              <w:rPr>
                <w:rFonts w:asciiTheme="minorBidi" w:hAnsiTheme="minorBidi"/>
                <w:color w:val="3333FF"/>
              </w:rPr>
              <w:t xml:space="preserve">du règlement </w:t>
            </w:r>
            <w:r w:rsidR="004C5382" w:rsidRPr="004C5382">
              <w:rPr>
                <w:rFonts w:asciiTheme="minorBidi" w:hAnsiTheme="minorBidi"/>
                <w:color w:val="3333FF"/>
              </w:rPr>
              <w:t xml:space="preserve">2021-8 </w:t>
            </w:r>
            <w:r w:rsidR="004C5382" w:rsidRPr="004C5382">
              <w:rPr>
                <w:rFonts w:asciiTheme="minorBidi" w:hAnsiTheme="minorBidi"/>
                <w:color w:val="3333FF"/>
              </w:rPr>
              <w:t>sur les indemnités versées aux conseillers</w:t>
            </w:r>
          </w:p>
        </w:tc>
      </w:tr>
      <w:tr w:rsidR="00671FF2" w:rsidRPr="00B53B7C" w14:paraId="202D6A80" w14:textId="77777777" w:rsidTr="00B34A37">
        <w:tc>
          <w:tcPr>
            <w:tcW w:w="4535" w:type="dxa"/>
            <w:gridSpan w:val="2"/>
            <w:tcBorders>
              <w:bottom w:val="single" w:sz="4" w:space="0" w:color="auto"/>
            </w:tcBorders>
          </w:tcPr>
          <w:p w14:paraId="3D7B5A73" w14:textId="77777777" w:rsidR="00671FF2" w:rsidRPr="00E8400A" w:rsidRDefault="00671FF2" w:rsidP="00E8400A">
            <w:pPr>
              <w:pStyle w:val="Sansinterligne"/>
              <w:spacing w:after="80"/>
              <w:rPr>
                <w:rFonts w:ascii="Arial" w:hAnsi="Arial" w:cs="Arial"/>
                <w:i/>
                <w:iCs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14:paraId="4049B569" w14:textId="77777777" w:rsidR="00671FF2" w:rsidRPr="00E8400A" w:rsidRDefault="00671FF2" w:rsidP="00671FF2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66C1497F" w14:textId="77777777" w:rsidR="00671FF2" w:rsidRPr="00E8400A" w:rsidRDefault="00671FF2" w:rsidP="00E8400A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</w:tr>
      <w:tr w:rsidR="00671FF2" w:rsidRPr="00617331" w14:paraId="6A1B07E2" w14:textId="77777777" w:rsidTr="00B34A37">
        <w:tc>
          <w:tcPr>
            <w:tcW w:w="4535" w:type="dxa"/>
            <w:gridSpan w:val="2"/>
            <w:tcBorders>
              <w:top w:val="single" w:sz="4" w:space="0" w:color="auto"/>
            </w:tcBorders>
          </w:tcPr>
          <w:p w14:paraId="2C74ABFC" w14:textId="4E58B7BF" w:rsidR="00671FF2" w:rsidRPr="00D662C7" w:rsidRDefault="00671FF2" w:rsidP="00671FF2">
            <w:pPr>
              <w:pStyle w:val="Sansinterligne"/>
              <w:numPr>
                <w:ilvl w:val="0"/>
                <w:numId w:val="2"/>
              </w:numPr>
              <w:spacing w:after="80"/>
              <w:ind w:left="357" w:hanging="357"/>
              <w:rPr>
                <w:rFonts w:asciiTheme="minorBidi" w:hAnsiTheme="minorBidi"/>
                <w:b/>
                <w:bCs/>
                <w:lang w:val="en-CA"/>
              </w:rPr>
            </w:pPr>
            <w:r w:rsidRPr="00D662C7">
              <w:rPr>
                <w:rFonts w:asciiTheme="minorBidi" w:hAnsiTheme="minorBidi"/>
                <w:b/>
                <w:bCs/>
                <w:lang w:val="en-CA"/>
              </w:rPr>
              <w:t>CORRESPONDENCE</w:t>
            </w:r>
          </w:p>
        </w:tc>
        <w:tc>
          <w:tcPr>
            <w:tcW w:w="285" w:type="dxa"/>
            <w:tcBorders>
              <w:top w:val="single" w:sz="4" w:space="0" w:color="auto"/>
            </w:tcBorders>
          </w:tcPr>
          <w:p w14:paraId="12F69E0B" w14:textId="77777777" w:rsidR="00671FF2" w:rsidRPr="00617331" w:rsidRDefault="00671FF2" w:rsidP="00671FF2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1A19C804" w14:textId="33FC3C7D" w:rsidR="00671FF2" w:rsidRPr="00D662C7" w:rsidRDefault="00671FF2" w:rsidP="00671FF2">
            <w:pPr>
              <w:pStyle w:val="Sansinterligne"/>
              <w:numPr>
                <w:ilvl w:val="0"/>
                <w:numId w:val="5"/>
              </w:numPr>
              <w:spacing w:after="80"/>
              <w:ind w:left="357" w:hanging="357"/>
              <w:rPr>
                <w:rFonts w:asciiTheme="minorBidi" w:hAnsiTheme="minorBidi"/>
                <w:b/>
                <w:bCs/>
              </w:rPr>
            </w:pPr>
            <w:r w:rsidRPr="00D662C7">
              <w:rPr>
                <w:rFonts w:asciiTheme="minorBidi" w:hAnsiTheme="minorBidi"/>
                <w:b/>
                <w:bCs/>
              </w:rPr>
              <w:t>CORRESPONDANCE</w:t>
            </w:r>
          </w:p>
        </w:tc>
      </w:tr>
      <w:tr w:rsidR="00671FF2" w:rsidRPr="00617331" w14:paraId="61E92C29" w14:textId="77777777" w:rsidTr="00B34A37">
        <w:tc>
          <w:tcPr>
            <w:tcW w:w="4535" w:type="dxa"/>
            <w:gridSpan w:val="2"/>
          </w:tcPr>
          <w:p w14:paraId="0E02F38F" w14:textId="2C692EDD" w:rsidR="00671FF2" w:rsidRPr="00D662C7" w:rsidRDefault="004C5382" w:rsidP="00671FF2">
            <w:pPr>
              <w:pStyle w:val="Sansinterligne"/>
              <w:numPr>
                <w:ilvl w:val="1"/>
                <w:numId w:val="2"/>
              </w:numPr>
              <w:spacing w:after="80"/>
              <w:ind w:left="431" w:hanging="431"/>
              <w:rPr>
                <w:rFonts w:asciiTheme="minorBidi" w:hAnsiTheme="minorBidi"/>
                <w:lang w:val="en-CA"/>
              </w:rPr>
            </w:pPr>
            <w:r>
              <w:rPr>
                <w:rFonts w:asciiTheme="minorBidi" w:hAnsiTheme="minorBidi"/>
                <w:lang w:val="en-CA"/>
              </w:rPr>
              <w:t>Active Transportation Plan Survey Templates</w:t>
            </w:r>
          </w:p>
        </w:tc>
        <w:tc>
          <w:tcPr>
            <w:tcW w:w="285" w:type="dxa"/>
          </w:tcPr>
          <w:p w14:paraId="22466ECC" w14:textId="77777777" w:rsidR="00671FF2" w:rsidRPr="00617331" w:rsidRDefault="00671FF2" w:rsidP="00671FF2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3154448" w14:textId="10258588" w:rsidR="00671FF2" w:rsidRPr="00D662C7" w:rsidRDefault="00474FD2" w:rsidP="00671FF2">
            <w:pPr>
              <w:pStyle w:val="Sansinterligne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>Modèles de g</w:t>
            </w:r>
            <w:r w:rsidR="004C5382">
              <w:rPr>
                <w:rFonts w:asciiTheme="minorBidi" w:hAnsiTheme="minorBidi"/>
              </w:rPr>
              <w:t>abarits</w:t>
            </w:r>
            <w:r>
              <w:rPr>
                <w:rFonts w:asciiTheme="minorBidi" w:hAnsiTheme="minorBidi"/>
              </w:rPr>
              <w:t xml:space="preserve"> du plan de transport actif</w:t>
            </w:r>
          </w:p>
        </w:tc>
      </w:tr>
      <w:tr w:rsidR="00671FF2" w:rsidRPr="00617331" w14:paraId="00C015E3" w14:textId="77777777" w:rsidTr="00B34A37">
        <w:tc>
          <w:tcPr>
            <w:tcW w:w="4535" w:type="dxa"/>
            <w:gridSpan w:val="2"/>
          </w:tcPr>
          <w:p w14:paraId="0D62042B" w14:textId="4CB9812F" w:rsidR="00671FF2" w:rsidRDefault="00EB2F94" w:rsidP="00671FF2">
            <w:pPr>
              <w:pStyle w:val="Sansinterligne"/>
              <w:spacing w:after="80"/>
              <w:ind w:left="431"/>
              <w:rPr>
                <w:rFonts w:asciiTheme="minorBidi" w:hAnsiTheme="minorBidi"/>
                <w:lang w:val="en-CA"/>
              </w:rPr>
            </w:pPr>
            <w:r>
              <w:rPr>
                <w:rFonts w:asciiTheme="minorBidi" w:hAnsiTheme="minorBidi"/>
                <w:color w:val="3333FF"/>
                <w:lang w:val="en-CA"/>
              </w:rPr>
              <w:t>Survey Templates Public</w:t>
            </w:r>
          </w:p>
        </w:tc>
        <w:tc>
          <w:tcPr>
            <w:tcW w:w="285" w:type="dxa"/>
          </w:tcPr>
          <w:p w14:paraId="0446A47D" w14:textId="77777777" w:rsidR="00671FF2" w:rsidRPr="00617331" w:rsidRDefault="00671FF2" w:rsidP="00671FF2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5211219" w14:textId="41395D37" w:rsidR="00671FF2" w:rsidRPr="00D662C7" w:rsidRDefault="00C15F5F" w:rsidP="00C15F5F">
            <w:pPr>
              <w:pStyle w:val="Sansinterligne"/>
              <w:spacing w:after="80"/>
              <w:ind w:left="431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  <w:color w:val="3333FF"/>
              </w:rPr>
              <w:t>modèles de gabarit public</w:t>
            </w:r>
          </w:p>
        </w:tc>
      </w:tr>
      <w:tr w:rsidR="00EB2F94" w:rsidRPr="00E33FEA" w14:paraId="229A11B8" w14:textId="77777777" w:rsidTr="00B34A37">
        <w:tc>
          <w:tcPr>
            <w:tcW w:w="4535" w:type="dxa"/>
            <w:gridSpan w:val="2"/>
          </w:tcPr>
          <w:p w14:paraId="00B27625" w14:textId="5C8816F6" w:rsidR="00EB2F94" w:rsidRDefault="00EB2F94" w:rsidP="00EB2F94">
            <w:pPr>
              <w:pStyle w:val="Sansinterligne"/>
              <w:spacing w:after="80"/>
              <w:ind w:left="431"/>
              <w:rPr>
                <w:rFonts w:asciiTheme="minorBidi" w:hAnsiTheme="minorBidi"/>
                <w:lang w:val="en-CA"/>
              </w:rPr>
            </w:pPr>
            <w:r>
              <w:rPr>
                <w:rFonts w:asciiTheme="minorBidi" w:hAnsiTheme="minorBidi"/>
                <w:color w:val="3333FF"/>
                <w:lang w:val="en-CA"/>
              </w:rPr>
              <w:t xml:space="preserve">Survey Templates </w:t>
            </w:r>
            <w:r w:rsidR="00C15F5F">
              <w:rPr>
                <w:rFonts w:asciiTheme="minorBidi" w:hAnsiTheme="minorBidi"/>
                <w:color w:val="3333FF"/>
                <w:lang w:val="en-CA"/>
              </w:rPr>
              <w:t>Businesses/ Developers</w:t>
            </w:r>
          </w:p>
        </w:tc>
        <w:tc>
          <w:tcPr>
            <w:tcW w:w="285" w:type="dxa"/>
          </w:tcPr>
          <w:p w14:paraId="596B0DEE" w14:textId="77777777" w:rsidR="00EB2F94" w:rsidRPr="00617331" w:rsidRDefault="00EB2F94" w:rsidP="00EB2F94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B024EE8" w14:textId="16E7D53F" w:rsidR="00EB2F94" w:rsidRPr="00E33FEA" w:rsidRDefault="00C15F5F" w:rsidP="00EB2F94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</w:rPr>
            </w:pPr>
            <w:r>
              <w:rPr>
                <w:rFonts w:asciiTheme="minorBidi" w:hAnsiTheme="minorBidi"/>
                <w:color w:val="3333FF"/>
              </w:rPr>
              <w:t xml:space="preserve">modèles de gabarit </w:t>
            </w:r>
            <w:r>
              <w:rPr>
                <w:rFonts w:asciiTheme="minorBidi" w:hAnsiTheme="minorBidi"/>
                <w:color w:val="3333FF"/>
              </w:rPr>
              <w:t>entreprises/</w:t>
            </w:r>
            <w:r w:rsidR="004859B9">
              <w:rPr>
                <w:rFonts w:asciiTheme="minorBidi" w:hAnsiTheme="minorBidi"/>
                <w:color w:val="3333FF"/>
              </w:rPr>
              <w:t xml:space="preserve"> promoteurs</w:t>
            </w:r>
          </w:p>
        </w:tc>
      </w:tr>
      <w:tr w:rsidR="00EB2F94" w:rsidRPr="00E33FEA" w14:paraId="6756A3E9" w14:textId="77777777" w:rsidTr="00B34A37">
        <w:tc>
          <w:tcPr>
            <w:tcW w:w="4535" w:type="dxa"/>
            <w:gridSpan w:val="2"/>
          </w:tcPr>
          <w:p w14:paraId="33C9AAF8" w14:textId="487821B8" w:rsidR="00EB2F94" w:rsidRDefault="00EB2F94" w:rsidP="00EB2F94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  <w:lang w:val="en-CA"/>
              </w:rPr>
            </w:pPr>
            <w:r>
              <w:rPr>
                <w:rFonts w:asciiTheme="minorBidi" w:hAnsiTheme="minorBidi"/>
                <w:color w:val="3333FF"/>
                <w:lang w:val="en-CA"/>
              </w:rPr>
              <w:t xml:space="preserve">Survey Templates </w:t>
            </w:r>
            <w:r w:rsidR="00C15F5F">
              <w:rPr>
                <w:rFonts w:asciiTheme="minorBidi" w:hAnsiTheme="minorBidi"/>
                <w:color w:val="3333FF"/>
                <w:lang w:val="en-CA"/>
              </w:rPr>
              <w:t>Schools</w:t>
            </w:r>
          </w:p>
        </w:tc>
        <w:tc>
          <w:tcPr>
            <w:tcW w:w="285" w:type="dxa"/>
          </w:tcPr>
          <w:p w14:paraId="5AB0BA05" w14:textId="77777777" w:rsidR="00EB2F94" w:rsidRPr="00617331" w:rsidRDefault="00EB2F94" w:rsidP="00EB2F94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8DD280F" w14:textId="0BAC9213" w:rsidR="00EB2F94" w:rsidRPr="00E33FEA" w:rsidRDefault="00C15F5F" w:rsidP="00EB2F94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</w:rPr>
            </w:pPr>
            <w:r>
              <w:rPr>
                <w:rFonts w:asciiTheme="minorBidi" w:hAnsiTheme="minorBidi"/>
                <w:color w:val="3333FF"/>
              </w:rPr>
              <w:t xml:space="preserve">modèles de gabarit </w:t>
            </w:r>
            <w:r>
              <w:rPr>
                <w:rFonts w:asciiTheme="minorBidi" w:hAnsiTheme="minorBidi"/>
                <w:color w:val="3333FF"/>
              </w:rPr>
              <w:t>écoles</w:t>
            </w:r>
          </w:p>
        </w:tc>
      </w:tr>
      <w:tr w:rsidR="00EB2F94" w:rsidRPr="00E33FEA" w14:paraId="3A84A954" w14:textId="77777777" w:rsidTr="00B34A37">
        <w:tc>
          <w:tcPr>
            <w:tcW w:w="4535" w:type="dxa"/>
            <w:gridSpan w:val="2"/>
          </w:tcPr>
          <w:p w14:paraId="554788E7" w14:textId="1157DDA5" w:rsidR="00EB2F94" w:rsidRDefault="00EB2F94" w:rsidP="00EB2F94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  <w:lang w:val="en-CA"/>
              </w:rPr>
            </w:pPr>
            <w:r>
              <w:rPr>
                <w:rFonts w:asciiTheme="minorBidi" w:hAnsiTheme="minorBidi"/>
                <w:color w:val="3333FF"/>
                <w:lang w:val="en-CA"/>
              </w:rPr>
              <w:t>Local Business Contact List</w:t>
            </w:r>
          </w:p>
        </w:tc>
        <w:tc>
          <w:tcPr>
            <w:tcW w:w="285" w:type="dxa"/>
          </w:tcPr>
          <w:p w14:paraId="345BF38A" w14:textId="77777777" w:rsidR="00EB2F94" w:rsidRPr="00617331" w:rsidRDefault="00EB2F94" w:rsidP="00EB2F94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69AC502" w14:textId="643003B8" w:rsidR="00EB2F94" w:rsidRPr="00E33FEA" w:rsidRDefault="004859B9" w:rsidP="00EB2F94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</w:rPr>
            </w:pPr>
            <w:r>
              <w:rPr>
                <w:rFonts w:asciiTheme="minorBidi" w:hAnsiTheme="minorBidi"/>
                <w:color w:val="3333FF"/>
              </w:rPr>
              <w:t>liste de personnes contact d’entreprises locales</w:t>
            </w:r>
          </w:p>
        </w:tc>
      </w:tr>
      <w:tr w:rsidR="00EB2F94" w:rsidRPr="00E33FEA" w14:paraId="2FE8274A" w14:textId="77777777" w:rsidTr="00B34A37">
        <w:tc>
          <w:tcPr>
            <w:tcW w:w="4535" w:type="dxa"/>
            <w:gridSpan w:val="2"/>
          </w:tcPr>
          <w:p w14:paraId="217253FB" w14:textId="3D9BB3C4" w:rsidR="00EB2F94" w:rsidRPr="00E33FEA" w:rsidRDefault="00EB2F94" w:rsidP="00EB2F94">
            <w:pPr>
              <w:pStyle w:val="Sansinterligne"/>
              <w:numPr>
                <w:ilvl w:val="1"/>
                <w:numId w:val="2"/>
              </w:numPr>
              <w:spacing w:after="80"/>
              <w:ind w:left="431" w:hanging="431"/>
              <w:rPr>
                <w:rFonts w:asciiTheme="minorBidi" w:hAnsiTheme="minorBidi"/>
                <w:lang w:val="en-US"/>
              </w:rPr>
            </w:pPr>
            <w:r>
              <w:rPr>
                <w:rFonts w:asciiTheme="minorBidi" w:hAnsiTheme="minorBidi"/>
                <w:lang w:val="en-US"/>
              </w:rPr>
              <w:t>Manitoba Good Roads Association (MGRA) Award</w:t>
            </w:r>
          </w:p>
        </w:tc>
        <w:tc>
          <w:tcPr>
            <w:tcW w:w="285" w:type="dxa"/>
          </w:tcPr>
          <w:p w14:paraId="3A0C7EB4" w14:textId="77777777" w:rsidR="00EB2F94" w:rsidRPr="00E33FEA" w:rsidRDefault="00EB2F94" w:rsidP="00EB2F94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0C6593EA" w14:textId="6A87C1D0" w:rsidR="00EB2F94" w:rsidRPr="00E33FEA" w:rsidRDefault="00EB2F94" w:rsidP="00EB2F94">
            <w:pPr>
              <w:pStyle w:val="Sansinterligne"/>
              <w:numPr>
                <w:ilvl w:val="1"/>
                <w:numId w:val="5"/>
              </w:numPr>
              <w:spacing w:after="80"/>
              <w:ind w:left="431" w:hanging="431"/>
              <w:rPr>
                <w:rFonts w:asciiTheme="minorBidi" w:hAnsiTheme="minorBidi"/>
              </w:rPr>
            </w:pPr>
            <w:r>
              <w:rPr>
                <w:rFonts w:asciiTheme="minorBidi" w:hAnsiTheme="minorBidi"/>
              </w:rPr>
              <w:t xml:space="preserve">Prix de la </w:t>
            </w:r>
            <w:r w:rsidRPr="00EB2F94">
              <w:rPr>
                <w:rFonts w:asciiTheme="minorBidi" w:hAnsiTheme="minorBidi"/>
              </w:rPr>
              <w:t>Manitoba Good Roads Association (MGRA)</w:t>
            </w:r>
          </w:p>
        </w:tc>
      </w:tr>
      <w:tr w:rsidR="00EB2F94" w:rsidRPr="00617331" w14:paraId="7C71760E" w14:textId="77777777" w:rsidTr="00B34A37">
        <w:tc>
          <w:tcPr>
            <w:tcW w:w="4535" w:type="dxa"/>
            <w:gridSpan w:val="2"/>
          </w:tcPr>
          <w:p w14:paraId="458714F7" w14:textId="194C4332" w:rsidR="00EB2F94" w:rsidRPr="00D662C7" w:rsidRDefault="00EB2F94" w:rsidP="00EB2F94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  <w:lang w:val="en-CA"/>
              </w:rPr>
            </w:pPr>
            <w:r>
              <w:rPr>
                <w:rFonts w:asciiTheme="minorBidi" w:hAnsiTheme="minorBidi"/>
                <w:color w:val="3333FF"/>
                <w:lang w:val="en-CA"/>
              </w:rPr>
              <w:t>Letter</w:t>
            </w:r>
          </w:p>
        </w:tc>
        <w:tc>
          <w:tcPr>
            <w:tcW w:w="285" w:type="dxa"/>
          </w:tcPr>
          <w:p w14:paraId="6A3C0EAF" w14:textId="77777777" w:rsidR="00EB2F94" w:rsidRPr="0027413A" w:rsidRDefault="00EB2F94" w:rsidP="00EB2F94">
            <w:pPr>
              <w:pStyle w:val="Sansinterligne"/>
              <w:spacing w:after="80"/>
              <w:rPr>
                <w:rFonts w:ascii="Arial" w:hAnsi="Arial" w:cs="Arial"/>
                <w:b/>
                <w:bCs/>
                <w:color w:val="3333FF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1D0C504E" w14:textId="65779B33" w:rsidR="00EB2F94" w:rsidRPr="00D662C7" w:rsidRDefault="00EB2F94" w:rsidP="00EB2F94">
            <w:pPr>
              <w:pStyle w:val="Sansinterligne"/>
              <w:spacing w:after="80"/>
              <w:ind w:left="431"/>
              <w:rPr>
                <w:rFonts w:asciiTheme="minorBidi" w:hAnsiTheme="minorBidi"/>
                <w:color w:val="3333FF"/>
              </w:rPr>
            </w:pPr>
            <w:r>
              <w:rPr>
                <w:rFonts w:asciiTheme="minorBidi" w:hAnsiTheme="minorBidi"/>
                <w:color w:val="3333FF"/>
              </w:rPr>
              <w:t>lettre</w:t>
            </w:r>
          </w:p>
        </w:tc>
      </w:tr>
      <w:tr w:rsidR="00EB2F94" w:rsidRPr="00BE08EC" w14:paraId="495EF34B" w14:textId="77777777" w:rsidTr="00B34A37">
        <w:tc>
          <w:tcPr>
            <w:tcW w:w="4535" w:type="dxa"/>
            <w:gridSpan w:val="2"/>
            <w:tcBorders>
              <w:bottom w:val="single" w:sz="4" w:space="0" w:color="auto"/>
            </w:tcBorders>
          </w:tcPr>
          <w:p w14:paraId="3A33D7D4" w14:textId="1219F1E9" w:rsidR="00EB2F94" w:rsidRPr="00BE08EC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14:paraId="71EBBAE7" w14:textId="77777777" w:rsidR="00EB2F94" w:rsidRPr="00BE08EC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7B6E166B" w14:textId="1998B30E" w:rsidR="00EB2F94" w:rsidRPr="00BE08EC" w:rsidRDefault="00EB2F94" w:rsidP="00EB2F94">
            <w:pPr>
              <w:pStyle w:val="Sansinterligne"/>
              <w:spacing w:after="80"/>
              <w:rPr>
                <w:rFonts w:asciiTheme="minorBidi" w:hAnsiTheme="minorBidi"/>
                <w:lang w:val="en-US"/>
              </w:rPr>
            </w:pPr>
          </w:p>
        </w:tc>
      </w:tr>
      <w:tr w:rsidR="00EB2F94" w:rsidRPr="00617331" w14:paraId="08D587C0" w14:textId="77777777" w:rsidTr="00B34A37">
        <w:tc>
          <w:tcPr>
            <w:tcW w:w="4535" w:type="dxa"/>
            <w:gridSpan w:val="2"/>
            <w:tcBorders>
              <w:top w:val="single" w:sz="4" w:space="0" w:color="auto"/>
            </w:tcBorders>
          </w:tcPr>
          <w:p w14:paraId="159E634B" w14:textId="7366CE33" w:rsidR="00EB2F94" w:rsidRPr="00D662C7" w:rsidRDefault="00EB2F94" w:rsidP="00EB2F94">
            <w:pPr>
              <w:pStyle w:val="Sansinterligne"/>
              <w:numPr>
                <w:ilvl w:val="0"/>
                <w:numId w:val="2"/>
              </w:numPr>
              <w:spacing w:after="80"/>
              <w:ind w:left="357" w:hanging="357"/>
              <w:rPr>
                <w:rFonts w:asciiTheme="minorBidi" w:hAnsiTheme="minorBidi"/>
                <w:b/>
                <w:bCs/>
                <w:lang w:val="en-CA"/>
              </w:rPr>
            </w:pPr>
            <w:r w:rsidRPr="00D662C7">
              <w:rPr>
                <w:rFonts w:asciiTheme="minorBidi" w:hAnsiTheme="minorBidi"/>
                <w:b/>
                <w:bCs/>
                <w:lang w:val="en-CA"/>
              </w:rPr>
              <w:t>CURFEW</w:t>
            </w:r>
          </w:p>
        </w:tc>
        <w:tc>
          <w:tcPr>
            <w:tcW w:w="285" w:type="dxa"/>
            <w:tcBorders>
              <w:top w:val="single" w:sz="4" w:space="0" w:color="auto"/>
            </w:tcBorders>
          </w:tcPr>
          <w:p w14:paraId="7853E28C" w14:textId="77777777" w:rsidR="00EB2F94" w:rsidRPr="00617331" w:rsidRDefault="00EB2F94" w:rsidP="00EB2F94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45271ECD" w14:textId="3D799692" w:rsidR="00EB2F94" w:rsidRPr="00D662C7" w:rsidRDefault="00EB2F94" w:rsidP="00EB2F94">
            <w:pPr>
              <w:pStyle w:val="Sansinterligne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D662C7">
              <w:rPr>
                <w:rFonts w:ascii="Arial" w:hAnsi="Arial" w:cs="Arial"/>
                <w:b/>
                <w:bCs/>
              </w:rPr>
              <w:t>COUVRE-FEU</w:t>
            </w:r>
          </w:p>
        </w:tc>
      </w:tr>
      <w:tr w:rsidR="00EB2F94" w:rsidRPr="00617331" w14:paraId="59550B6B" w14:textId="77777777" w:rsidTr="00B34A37">
        <w:tc>
          <w:tcPr>
            <w:tcW w:w="4535" w:type="dxa"/>
            <w:gridSpan w:val="2"/>
            <w:tcBorders>
              <w:bottom w:val="single" w:sz="4" w:space="0" w:color="auto"/>
            </w:tcBorders>
          </w:tcPr>
          <w:p w14:paraId="240FF100" w14:textId="77777777" w:rsidR="00EB2F94" w:rsidRPr="00D662C7" w:rsidRDefault="00EB2F94" w:rsidP="00EB2F94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14:paraId="129D4DAB" w14:textId="77777777" w:rsidR="00EB2F94" w:rsidRPr="00617331" w:rsidRDefault="00EB2F94" w:rsidP="00EB2F94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37B9433B" w14:textId="77777777" w:rsidR="00EB2F94" w:rsidRPr="00D662C7" w:rsidRDefault="00EB2F94" w:rsidP="00EB2F94">
            <w:pPr>
              <w:pStyle w:val="Sansinterligne"/>
              <w:spacing w:after="80"/>
              <w:rPr>
                <w:rFonts w:ascii="Arial" w:hAnsi="Arial" w:cs="Arial"/>
                <w:b/>
                <w:bCs/>
              </w:rPr>
            </w:pPr>
          </w:p>
        </w:tc>
      </w:tr>
      <w:tr w:rsidR="00EB2F94" w:rsidRPr="00617331" w14:paraId="446ECAD1" w14:textId="77777777" w:rsidTr="00B34A37">
        <w:tc>
          <w:tcPr>
            <w:tcW w:w="4535" w:type="dxa"/>
            <w:gridSpan w:val="2"/>
            <w:tcBorders>
              <w:top w:val="single" w:sz="4" w:space="0" w:color="auto"/>
            </w:tcBorders>
          </w:tcPr>
          <w:p w14:paraId="6DDBA895" w14:textId="44DC57D0" w:rsidR="00EB2F94" w:rsidRPr="00D662C7" w:rsidRDefault="00EB2F94" w:rsidP="00EB2F94">
            <w:pPr>
              <w:pStyle w:val="Sansinterligne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D662C7">
              <w:rPr>
                <w:rFonts w:ascii="Arial" w:hAnsi="Arial" w:cs="Arial"/>
                <w:b/>
                <w:bCs/>
                <w:lang w:val="en-CA"/>
              </w:rPr>
              <w:t>COMMITTEE REPORTS</w:t>
            </w:r>
          </w:p>
        </w:tc>
        <w:tc>
          <w:tcPr>
            <w:tcW w:w="285" w:type="dxa"/>
            <w:tcBorders>
              <w:top w:val="single" w:sz="4" w:space="0" w:color="auto"/>
            </w:tcBorders>
          </w:tcPr>
          <w:p w14:paraId="1EDF44CE" w14:textId="77777777" w:rsidR="00EB2F94" w:rsidRPr="00617331" w:rsidRDefault="00EB2F94" w:rsidP="00EB2F94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765F633B" w14:textId="7E0CE787" w:rsidR="00EB2F94" w:rsidRPr="00D662C7" w:rsidRDefault="00EB2F94" w:rsidP="00EB2F94">
            <w:pPr>
              <w:pStyle w:val="Sansinterligne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D662C7">
              <w:rPr>
                <w:rFonts w:ascii="Arial" w:hAnsi="Arial" w:cs="Arial"/>
                <w:b/>
                <w:bCs/>
              </w:rPr>
              <w:t>RAPPORTS DES COMITÉS</w:t>
            </w:r>
          </w:p>
        </w:tc>
      </w:tr>
      <w:tr w:rsidR="00EB2F94" w:rsidRPr="00617331" w14:paraId="11A1B8E2" w14:textId="77777777" w:rsidTr="00B34A37">
        <w:tc>
          <w:tcPr>
            <w:tcW w:w="4535" w:type="dxa"/>
            <w:gridSpan w:val="2"/>
          </w:tcPr>
          <w:p w14:paraId="762848B5" w14:textId="3DC29BA4" w:rsidR="00EB2F94" w:rsidRPr="00D662C7" w:rsidRDefault="00EB2F94" w:rsidP="00EB2F94">
            <w:pPr>
              <w:pStyle w:val="Sansinterligne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PERSONNEL</w:t>
            </w:r>
          </w:p>
        </w:tc>
        <w:tc>
          <w:tcPr>
            <w:tcW w:w="285" w:type="dxa"/>
          </w:tcPr>
          <w:p w14:paraId="027A46D6" w14:textId="77777777" w:rsidR="00EB2F94" w:rsidRPr="009550F7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7FC359E" w14:textId="17C5D502" w:rsidR="00EB2F94" w:rsidRPr="00D662C7" w:rsidRDefault="00EB2F94" w:rsidP="00EB2F94">
            <w:pPr>
              <w:pStyle w:val="Sansinterligne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PERSONNEL</w:t>
            </w:r>
          </w:p>
        </w:tc>
      </w:tr>
      <w:tr w:rsidR="00EB2F94" w:rsidRPr="00617331" w14:paraId="25BF43A9" w14:textId="77777777" w:rsidTr="00B34A37">
        <w:tc>
          <w:tcPr>
            <w:tcW w:w="4535" w:type="dxa"/>
            <w:gridSpan w:val="2"/>
          </w:tcPr>
          <w:p w14:paraId="41166283" w14:textId="3CC31639" w:rsidR="00EB2F94" w:rsidRPr="00D662C7" w:rsidRDefault="00EB2F94" w:rsidP="00EB2F94">
            <w:pPr>
              <w:pStyle w:val="Sansinterligne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PROTECTION</w:t>
            </w:r>
          </w:p>
        </w:tc>
        <w:tc>
          <w:tcPr>
            <w:tcW w:w="285" w:type="dxa"/>
          </w:tcPr>
          <w:p w14:paraId="12CE0ADE" w14:textId="77777777" w:rsidR="00EB2F94" w:rsidRPr="009550F7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583A0DF" w14:textId="64176FD2" w:rsidR="00EB2F94" w:rsidRPr="00D662C7" w:rsidRDefault="00EB2F94" w:rsidP="00EB2F94">
            <w:pPr>
              <w:pStyle w:val="Sansinterligne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PROTECTION</w:t>
            </w:r>
          </w:p>
        </w:tc>
      </w:tr>
      <w:tr w:rsidR="00EB2F94" w:rsidRPr="009550F7" w14:paraId="2402CD29" w14:textId="77777777" w:rsidTr="00B34A37">
        <w:tc>
          <w:tcPr>
            <w:tcW w:w="4535" w:type="dxa"/>
            <w:gridSpan w:val="2"/>
          </w:tcPr>
          <w:p w14:paraId="5D8D7D9D" w14:textId="7FC96960" w:rsidR="00EB2F94" w:rsidRPr="00D662C7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St</w:t>
            </w:r>
            <w:r>
              <w:rPr>
                <w:rFonts w:ascii="Arial" w:hAnsi="Arial" w:cs="Arial"/>
                <w:lang w:val="en-CA"/>
              </w:rPr>
              <w:t xml:space="preserve">. </w:t>
            </w:r>
            <w:r w:rsidRPr="00D662C7">
              <w:rPr>
                <w:rFonts w:ascii="Arial" w:hAnsi="Arial" w:cs="Arial"/>
                <w:lang w:val="en-CA"/>
              </w:rPr>
              <w:t>Pierre &amp; District Fire Department</w:t>
            </w:r>
          </w:p>
        </w:tc>
        <w:tc>
          <w:tcPr>
            <w:tcW w:w="285" w:type="dxa"/>
          </w:tcPr>
          <w:p w14:paraId="1818CD06" w14:textId="77777777" w:rsidR="00EB2F94" w:rsidRPr="009550F7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A7E229E" w14:textId="777C1F51" w:rsidR="00EB2F94" w:rsidRPr="00D662C7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Service d’incendie de Saint-Pierre et district</w:t>
            </w:r>
          </w:p>
        </w:tc>
      </w:tr>
      <w:tr w:rsidR="00EB2F94" w:rsidRPr="00617331" w14:paraId="5EF0E3CA" w14:textId="77777777" w:rsidTr="00B34A37">
        <w:tc>
          <w:tcPr>
            <w:tcW w:w="4535" w:type="dxa"/>
            <w:gridSpan w:val="2"/>
          </w:tcPr>
          <w:p w14:paraId="429473D1" w14:textId="49F7DB0A" w:rsidR="00EB2F94" w:rsidRPr="00D662C7" w:rsidRDefault="00EB2F94" w:rsidP="00EB2F94">
            <w:pPr>
              <w:pStyle w:val="Sansinterligne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ECONOMIC DEVELOPMENT</w:t>
            </w:r>
          </w:p>
        </w:tc>
        <w:tc>
          <w:tcPr>
            <w:tcW w:w="285" w:type="dxa"/>
          </w:tcPr>
          <w:p w14:paraId="542BE5BA" w14:textId="77777777" w:rsidR="00EB2F94" w:rsidRPr="00E74063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3318F161" w14:textId="3DDF1759" w:rsidR="00EB2F94" w:rsidRPr="00D662C7" w:rsidRDefault="00EB2F94" w:rsidP="00EB2F94">
            <w:pPr>
              <w:pStyle w:val="Sansinterligne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DÉVELOPPEMENT ÉCONOMIQUE</w:t>
            </w:r>
          </w:p>
        </w:tc>
      </w:tr>
      <w:tr w:rsidR="00EB2F94" w:rsidRPr="00825C2A" w14:paraId="4255DBC1" w14:textId="77777777" w:rsidTr="00B34A37">
        <w:tc>
          <w:tcPr>
            <w:tcW w:w="4535" w:type="dxa"/>
            <w:gridSpan w:val="2"/>
          </w:tcPr>
          <w:p w14:paraId="445CDAA7" w14:textId="2A9D48AE" w:rsidR="00EB2F94" w:rsidRPr="00D662C7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St. Pierre En Boom – Community Development</w:t>
            </w:r>
          </w:p>
        </w:tc>
        <w:tc>
          <w:tcPr>
            <w:tcW w:w="285" w:type="dxa"/>
          </w:tcPr>
          <w:p w14:paraId="393D0F36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67D5C96" w14:textId="17254012" w:rsidR="00EB2F94" w:rsidRPr="00D662C7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Saint-Pierre En Boom – développement communautaire</w:t>
            </w:r>
          </w:p>
        </w:tc>
      </w:tr>
      <w:tr w:rsidR="00EB2F94" w:rsidRPr="00825C2A" w14:paraId="52F4483F" w14:textId="77777777" w:rsidTr="00B34A37">
        <w:tc>
          <w:tcPr>
            <w:tcW w:w="4535" w:type="dxa"/>
            <w:gridSpan w:val="2"/>
          </w:tcPr>
          <w:p w14:paraId="16BD035E" w14:textId="4A1D7A63" w:rsidR="00EB2F94" w:rsidRPr="00D662C7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AMBM – Association of Manitoba Bilingual Municipalities</w:t>
            </w:r>
          </w:p>
        </w:tc>
        <w:tc>
          <w:tcPr>
            <w:tcW w:w="285" w:type="dxa"/>
          </w:tcPr>
          <w:p w14:paraId="6C36E0D9" w14:textId="77777777" w:rsidR="00EB2F94" w:rsidRPr="00BE08EC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</w:tcPr>
          <w:p w14:paraId="105CCB69" w14:textId="67ED0DF1" w:rsidR="00EB2F94" w:rsidRPr="00D662C7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AMBM – Association des municipalités bilingues du Manitoba</w:t>
            </w:r>
          </w:p>
        </w:tc>
      </w:tr>
      <w:tr w:rsidR="00EB2F94" w:rsidRPr="005D37FD" w14:paraId="031D6098" w14:textId="77777777" w:rsidTr="00B34A37">
        <w:tc>
          <w:tcPr>
            <w:tcW w:w="4535" w:type="dxa"/>
            <w:gridSpan w:val="2"/>
          </w:tcPr>
          <w:p w14:paraId="7C1AC086" w14:textId="58F334BF" w:rsidR="00EB2F94" w:rsidRPr="00D662C7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Triple R Community Futures Development Corporation</w:t>
            </w:r>
          </w:p>
        </w:tc>
        <w:tc>
          <w:tcPr>
            <w:tcW w:w="285" w:type="dxa"/>
          </w:tcPr>
          <w:p w14:paraId="2958C9A5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4E3C873F" w14:textId="2EA438FA" w:rsidR="00EB2F94" w:rsidRPr="00BE08EC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  <w:lang w:val="en-US"/>
              </w:rPr>
            </w:pPr>
            <w:r w:rsidRPr="00BE08EC">
              <w:rPr>
                <w:rFonts w:ascii="Arial" w:hAnsi="Arial" w:cs="Arial"/>
                <w:lang w:val="en-US"/>
              </w:rPr>
              <w:t>Triple R Community Futures Development Corporation</w:t>
            </w:r>
          </w:p>
        </w:tc>
      </w:tr>
      <w:tr w:rsidR="00EB2F94" w:rsidRPr="00617331" w14:paraId="601E100F" w14:textId="77777777" w:rsidTr="00B34A37">
        <w:tc>
          <w:tcPr>
            <w:tcW w:w="4535" w:type="dxa"/>
            <w:gridSpan w:val="2"/>
          </w:tcPr>
          <w:p w14:paraId="77E9C0FA" w14:textId="495812D1" w:rsidR="00EB2F94" w:rsidRPr="00D662C7" w:rsidRDefault="00EB2F94" w:rsidP="00EB2F94">
            <w:pPr>
              <w:pStyle w:val="Sansinterligne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ENVIRONMENTAL HEALTH</w:t>
            </w:r>
          </w:p>
        </w:tc>
        <w:tc>
          <w:tcPr>
            <w:tcW w:w="285" w:type="dxa"/>
          </w:tcPr>
          <w:p w14:paraId="5D9D39F1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3C4CDF4" w14:textId="5481E8B9" w:rsidR="00EB2F94" w:rsidRPr="00D662C7" w:rsidRDefault="00EB2F94" w:rsidP="00EB2F94">
            <w:pPr>
              <w:pStyle w:val="Sansinterligne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SANTÉ ENVIRONNEMENTALE</w:t>
            </w:r>
          </w:p>
        </w:tc>
      </w:tr>
      <w:tr w:rsidR="00EB2F94" w:rsidRPr="00825C2A" w14:paraId="28A1618D" w14:textId="77777777" w:rsidTr="00B34A37">
        <w:tc>
          <w:tcPr>
            <w:tcW w:w="4535" w:type="dxa"/>
            <w:gridSpan w:val="2"/>
          </w:tcPr>
          <w:p w14:paraId="04AFA897" w14:textId="29D54ABB" w:rsidR="00EB2F94" w:rsidRPr="00D662C7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Seine Rat Roseau Watershed District</w:t>
            </w:r>
          </w:p>
        </w:tc>
        <w:tc>
          <w:tcPr>
            <w:tcW w:w="285" w:type="dxa"/>
          </w:tcPr>
          <w:p w14:paraId="61E35E6D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6AAA76ED" w14:textId="29920E9E" w:rsidR="00EB2F94" w:rsidRPr="00D662C7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District du bassin versant Seine-Rat-Roseau</w:t>
            </w:r>
          </w:p>
        </w:tc>
      </w:tr>
      <w:tr w:rsidR="00EB2F94" w:rsidRPr="00825C2A" w14:paraId="12B76597" w14:textId="77777777" w:rsidTr="00B34A37">
        <w:tc>
          <w:tcPr>
            <w:tcW w:w="4535" w:type="dxa"/>
            <w:gridSpan w:val="2"/>
          </w:tcPr>
          <w:p w14:paraId="7BD04EDB" w14:textId="47F298F0" w:rsidR="00EB2F94" w:rsidRPr="00D662C7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Red River Basin Commission</w:t>
            </w:r>
          </w:p>
        </w:tc>
        <w:tc>
          <w:tcPr>
            <w:tcW w:w="285" w:type="dxa"/>
          </w:tcPr>
          <w:p w14:paraId="016E3015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B37474E" w14:textId="75CFF0C8" w:rsidR="00EB2F94" w:rsidRPr="00D662C7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Commission du bassin de la Rivière-Rouge</w:t>
            </w:r>
          </w:p>
        </w:tc>
      </w:tr>
      <w:tr w:rsidR="00EB2F94" w:rsidRPr="00825C2A" w14:paraId="5CD9EBC9" w14:textId="77777777" w:rsidTr="00B34A37">
        <w:tc>
          <w:tcPr>
            <w:tcW w:w="4535" w:type="dxa"/>
            <w:gridSpan w:val="2"/>
          </w:tcPr>
          <w:p w14:paraId="2FDDCC14" w14:textId="525F6041" w:rsidR="00EB2F94" w:rsidRPr="00D662C7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Laval Cloutier</w:t>
            </w:r>
          </w:p>
        </w:tc>
        <w:tc>
          <w:tcPr>
            <w:tcW w:w="285" w:type="dxa"/>
          </w:tcPr>
          <w:p w14:paraId="6AEAE8F7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50F8336E" w14:textId="546657DD" w:rsidR="00EB2F94" w:rsidRPr="00D662C7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Laval-Cloutier</w:t>
            </w:r>
          </w:p>
        </w:tc>
      </w:tr>
      <w:tr w:rsidR="00EB2F94" w:rsidRPr="00825C2A" w14:paraId="12AB56B7" w14:textId="77777777" w:rsidTr="00B34A37">
        <w:tc>
          <w:tcPr>
            <w:tcW w:w="4535" w:type="dxa"/>
            <w:gridSpan w:val="2"/>
          </w:tcPr>
          <w:p w14:paraId="654568C7" w14:textId="49210CFB" w:rsidR="00EB2F94" w:rsidRPr="00D662C7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Rat River Health Council</w:t>
            </w:r>
          </w:p>
        </w:tc>
        <w:tc>
          <w:tcPr>
            <w:tcW w:w="285" w:type="dxa"/>
          </w:tcPr>
          <w:p w14:paraId="32D17A34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949E38D" w14:textId="2D2F588B" w:rsidR="00EB2F94" w:rsidRPr="00D662C7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Conseil de santé Rivière-aux-Rats</w:t>
            </w:r>
          </w:p>
        </w:tc>
      </w:tr>
      <w:tr w:rsidR="00EB2F94" w:rsidRPr="00825C2A" w14:paraId="1B290B03" w14:textId="77777777" w:rsidTr="00B34A37">
        <w:tc>
          <w:tcPr>
            <w:tcW w:w="4535" w:type="dxa"/>
            <w:gridSpan w:val="2"/>
          </w:tcPr>
          <w:p w14:paraId="09FEEB18" w14:textId="495EEC04" w:rsidR="00EB2F94" w:rsidRPr="00D662C7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St. Pierre</w:t>
            </w:r>
            <w:r>
              <w:rPr>
                <w:rFonts w:ascii="Arial" w:hAnsi="Arial" w:cs="Arial"/>
                <w:lang w:val="en-CA"/>
              </w:rPr>
              <w:t>/</w:t>
            </w:r>
            <w:r w:rsidRPr="00D662C7">
              <w:rPr>
                <w:rFonts w:ascii="Arial" w:hAnsi="Arial" w:cs="Arial"/>
                <w:lang w:val="en-CA"/>
              </w:rPr>
              <w:t>De Salaberry Handi-Transit</w:t>
            </w:r>
          </w:p>
        </w:tc>
        <w:tc>
          <w:tcPr>
            <w:tcW w:w="285" w:type="dxa"/>
          </w:tcPr>
          <w:p w14:paraId="138DAF65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3D8E6798" w14:textId="0146B485" w:rsidR="00EB2F94" w:rsidRPr="00D662C7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Transport adapté de Saint-Pierre/De Salaberry</w:t>
            </w:r>
          </w:p>
        </w:tc>
      </w:tr>
      <w:tr w:rsidR="00EB2F94" w:rsidRPr="00825C2A" w14:paraId="1349A2DC" w14:textId="77777777" w:rsidTr="00B34A37">
        <w:tc>
          <w:tcPr>
            <w:tcW w:w="4535" w:type="dxa"/>
            <w:gridSpan w:val="2"/>
          </w:tcPr>
          <w:p w14:paraId="4CC076BB" w14:textId="63B7DA5F" w:rsidR="00EB2F94" w:rsidRPr="00D662C7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St. Pierre and District Vet</w:t>
            </w:r>
          </w:p>
        </w:tc>
        <w:tc>
          <w:tcPr>
            <w:tcW w:w="285" w:type="dxa"/>
          </w:tcPr>
          <w:p w14:paraId="0E97CA70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703DF0BE" w14:textId="5567B107" w:rsidR="00EB2F94" w:rsidRPr="00AF5DC0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AF5DC0">
              <w:rPr>
                <w:rFonts w:ascii="Arial" w:hAnsi="Arial" w:cs="Arial"/>
              </w:rPr>
              <w:t>Vétérinaire de Saint-Pierre et district</w:t>
            </w:r>
          </w:p>
        </w:tc>
      </w:tr>
      <w:tr w:rsidR="00EB2F94" w:rsidRPr="00617331" w14:paraId="78E32A5D" w14:textId="77777777" w:rsidTr="00B34A37">
        <w:tc>
          <w:tcPr>
            <w:tcW w:w="4535" w:type="dxa"/>
            <w:gridSpan w:val="2"/>
          </w:tcPr>
          <w:p w14:paraId="792CA7B6" w14:textId="6E5C57FF" w:rsidR="00EB2F94" w:rsidRPr="00D662C7" w:rsidRDefault="00EB2F94" w:rsidP="00EB2F94">
            <w:pPr>
              <w:pStyle w:val="Sansinterligne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RECREATION &amp; CULTURE</w:t>
            </w:r>
          </w:p>
        </w:tc>
        <w:tc>
          <w:tcPr>
            <w:tcW w:w="285" w:type="dxa"/>
          </w:tcPr>
          <w:p w14:paraId="412ADF56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4C6C793" w14:textId="3E1C7092" w:rsidR="00EB2F94" w:rsidRPr="00AF5DC0" w:rsidRDefault="00EB2F94" w:rsidP="00EB2F94">
            <w:pPr>
              <w:pStyle w:val="Sansinterligne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AF5DC0">
              <w:rPr>
                <w:rFonts w:ascii="Arial" w:hAnsi="Arial" w:cs="Arial"/>
              </w:rPr>
              <w:t>LOISIRS ET CULTURE</w:t>
            </w:r>
          </w:p>
        </w:tc>
      </w:tr>
      <w:tr w:rsidR="00EB2F94" w:rsidRPr="00617331" w14:paraId="4E83B3A5" w14:textId="77777777" w:rsidTr="00B34A37">
        <w:tc>
          <w:tcPr>
            <w:tcW w:w="4535" w:type="dxa"/>
            <w:gridSpan w:val="2"/>
          </w:tcPr>
          <w:p w14:paraId="781DA1A6" w14:textId="002BDAAC" w:rsidR="00EB2F94" w:rsidRPr="00D662C7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Jolys Regional Library</w:t>
            </w:r>
          </w:p>
        </w:tc>
        <w:tc>
          <w:tcPr>
            <w:tcW w:w="285" w:type="dxa"/>
          </w:tcPr>
          <w:p w14:paraId="23CF4395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616082B8" w14:textId="5E44E7DD" w:rsidR="00EB2F94" w:rsidRPr="00AF5DC0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AF5DC0">
              <w:rPr>
                <w:rFonts w:ascii="Arial" w:hAnsi="Arial" w:cs="Arial"/>
              </w:rPr>
              <w:t>Bibliothèque régionale Jolys</w:t>
            </w:r>
          </w:p>
        </w:tc>
      </w:tr>
      <w:tr w:rsidR="00EB2F94" w:rsidRPr="00617331" w14:paraId="7B9E6C2E" w14:textId="77777777" w:rsidTr="00B34A37">
        <w:tc>
          <w:tcPr>
            <w:tcW w:w="4535" w:type="dxa"/>
            <w:gridSpan w:val="2"/>
          </w:tcPr>
          <w:p w14:paraId="3A836D4F" w14:textId="2F6AF24F" w:rsidR="00EB2F94" w:rsidRPr="00D662C7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Rat River Recreation Commission</w:t>
            </w:r>
          </w:p>
        </w:tc>
        <w:tc>
          <w:tcPr>
            <w:tcW w:w="285" w:type="dxa"/>
          </w:tcPr>
          <w:p w14:paraId="5F0555E6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6ABD4F77" w14:textId="78521436" w:rsidR="00EB2F94" w:rsidRPr="00AF5DC0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AF5DC0">
              <w:rPr>
                <w:rFonts w:ascii="Arial" w:hAnsi="Arial" w:cs="Arial"/>
              </w:rPr>
              <w:t>Commission récréative de la Rivière-aux-Rats</w:t>
            </w:r>
          </w:p>
        </w:tc>
      </w:tr>
      <w:tr w:rsidR="00EB2F94" w:rsidRPr="00825C2A" w14:paraId="3B397C5C" w14:textId="77777777" w:rsidTr="00B34A37">
        <w:tc>
          <w:tcPr>
            <w:tcW w:w="4535" w:type="dxa"/>
            <w:gridSpan w:val="2"/>
          </w:tcPr>
          <w:p w14:paraId="446729D9" w14:textId="676758E0" w:rsidR="00EB2F94" w:rsidRPr="00D662C7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St. Pierre Recreation Centre Advisory Board</w:t>
            </w:r>
          </w:p>
        </w:tc>
        <w:tc>
          <w:tcPr>
            <w:tcW w:w="285" w:type="dxa"/>
          </w:tcPr>
          <w:p w14:paraId="44BD482B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C866766" w14:textId="262FF972" w:rsidR="00EB2F94" w:rsidRPr="00AF5DC0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AF5DC0">
              <w:rPr>
                <w:rFonts w:ascii="Arial" w:hAnsi="Arial" w:cs="Arial"/>
              </w:rPr>
              <w:t>Comité consultatif du Centre récréatif de Saint-Pierre</w:t>
            </w:r>
          </w:p>
        </w:tc>
      </w:tr>
      <w:tr w:rsidR="00EB2F94" w:rsidRPr="00825C2A" w14:paraId="6398F062" w14:textId="77777777" w:rsidTr="00B34A37">
        <w:tc>
          <w:tcPr>
            <w:tcW w:w="4535" w:type="dxa"/>
            <w:gridSpan w:val="2"/>
          </w:tcPr>
          <w:p w14:paraId="2CCDAA42" w14:textId="60398C08" w:rsidR="00EB2F94" w:rsidRPr="00D662C7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Parc Carillon Inc. Committee</w:t>
            </w:r>
          </w:p>
        </w:tc>
        <w:tc>
          <w:tcPr>
            <w:tcW w:w="285" w:type="dxa"/>
          </w:tcPr>
          <w:p w14:paraId="69096BA8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9740963" w14:textId="26616712" w:rsidR="00EB2F94" w:rsidRPr="00AF5DC0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AF5DC0">
              <w:rPr>
                <w:rFonts w:ascii="Arial" w:hAnsi="Arial" w:cs="Arial"/>
              </w:rPr>
              <w:t>Comité du Parc Carillon inc.</w:t>
            </w:r>
          </w:p>
        </w:tc>
      </w:tr>
      <w:tr w:rsidR="00EB2F94" w:rsidRPr="00825C2A" w14:paraId="52C7192A" w14:textId="77777777" w:rsidTr="00B34A37">
        <w:tc>
          <w:tcPr>
            <w:tcW w:w="4535" w:type="dxa"/>
            <w:gridSpan w:val="2"/>
          </w:tcPr>
          <w:p w14:paraId="7DB1BF0E" w14:textId="2F68FD98" w:rsidR="00EB2F94" w:rsidRPr="00BE08EC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BE08EC">
              <w:rPr>
                <w:rFonts w:ascii="Arial" w:hAnsi="Arial" w:cs="Arial"/>
              </w:rPr>
              <w:t>St. Pierre Senior Services/Service pour Ainé(e)s</w:t>
            </w:r>
          </w:p>
        </w:tc>
        <w:tc>
          <w:tcPr>
            <w:tcW w:w="285" w:type="dxa"/>
          </w:tcPr>
          <w:p w14:paraId="26FB89C7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1AE15D5A" w14:textId="559E4A1E" w:rsidR="00EB2F94" w:rsidRPr="00AF5DC0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AF5DC0">
              <w:rPr>
                <w:rFonts w:ascii="Arial" w:hAnsi="Arial" w:cs="Arial"/>
              </w:rPr>
              <w:t>Services pour Ainé(e)s – St. Pierre Senior Services</w:t>
            </w:r>
          </w:p>
        </w:tc>
      </w:tr>
      <w:tr w:rsidR="00EB2F94" w:rsidRPr="00825C2A" w14:paraId="633BF954" w14:textId="77777777" w:rsidTr="00B34A37">
        <w:tc>
          <w:tcPr>
            <w:tcW w:w="4535" w:type="dxa"/>
            <w:gridSpan w:val="2"/>
          </w:tcPr>
          <w:p w14:paraId="28E57653" w14:textId="3247B3A3" w:rsidR="00EB2F94" w:rsidRPr="00D662C7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St. Pierre Manor – 2023 Construction Committee</w:t>
            </w:r>
          </w:p>
        </w:tc>
        <w:tc>
          <w:tcPr>
            <w:tcW w:w="285" w:type="dxa"/>
          </w:tcPr>
          <w:p w14:paraId="05F91FC1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4143DB2C" w14:textId="53E2C484" w:rsidR="00EB2F94" w:rsidRPr="00AF5DC0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</w:rPr>
            </w:pPr>
            <w:r w:rsidRPr="00AF5DC0">
              <w:rPr>
                <w:rFonts w:ascii="Arial" w:hAnsi="Arial" w:cs="Arial"/>
              </w:rPr>
              <w:t>Manoir Saint-Pierre – comité de construction 2023</w:t>
            </w:r>
          </w:p>
        </w:tc>
      </w:tr>
      <w:tr w:rsidR="00EB2F94" w:rsidRPr="005D37FD" w14:paraId="5B84FC05" w14:textId="77777777" w:rsidTr="00B34A37">
        <w:tc>
          <w:tcPr>
            <w:tcW w:w="4535" w:type="dxa"/>
            <w:gridSpan w:val="2"/>
          </w:tcPr>
          <w:p w14:paraId="34F8A7B2" w14:textId="29AC2015" w:rsidR="00EB2F94" w:rsidRPr="00D662C7" w:rsidRDefault="00EB2F94" w:rsidP="00EB2F94">
            <w:pPr>
              <w:pStyle w:val="Sansinterligne"/>
              <w:numPr>
                <w:ilvl w:val="2"/>
                <w:numId w:val="2"/>
              </w:numPr>
              <w:spacing w:after="80"/>
              <w:ind w:left="505" w:hanging="505"/>
              <w:rPr>
                <w:rFonts w:ascii="Arial" w:hAnsi="Arial" w:cs="Arial"/>
                <w:lang w:val="en-CA"/>
              </w:rPr>
            </w:pPr>
            <w:r>
              <w:rPr>
                <w:rFonts w:ascii="Arial" w:hAnsi="Arial" w:cs="Arial"/>
                <w:lang w:val="en-CA"/>
              </w:rPr>
              <w:t>Crow Wing Trail</w:t>
            </w:r>
          </w:p>
        </w:tc>
        <w:tc>
          <w:tcPr>
            <w:tcW w:w="285" w:type="dxa"/>
          </w:tcPr>
          <w:p w14:paraId="424618ED" w14:textId="77777777" w:rsidR="00EB2F94" w:rsidRPr="00825C2A" w:rsidRDefault="00EB2F94" w:rsidP="00EB2F94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</w:tcPr>
          <w:p w14:paraId="16371DF5" w14:textId="12D6C659" w:rsidR="00EB2F94" w:rsidRPr="005D37FD" w:rsidRDefault="00EB2F94" w:rsidP="00EB2F94">
            <w:pPr>
              <w:pStyle w:val="Sansinterligne"/>
              <w:numPr>
                <w:ilvl w:val="2"/>
                <w:numId w:val="5"/>
              </w:numPr>
              <w:spacing w:after="80"/>
              <w:ind w:left="505" w:hanging="505"/>
              <w:rPr>
                <w:rFonts w:ascii="Arial" w:hAnsi="Arial" w:cs="Arial"/>
                <w:lang w:val="en-US"/>
              </w:rPr>
            </w:pPr>
            <w:r w:rsidRPr="005D37FD">
              <w:rPr>
                <w:rFonts w:ascii="Arial" w:hAnsi="Arial" w:cs="Arial"/>
                <w:lang w:val="en-US"/>
              </w:rPr>
              <w:t>Sentier Crown Wing (chemin Saint-Paul)</w:t>
            </w:r>
          </w:p>
        </w:tc>
      </w:tr>
      <w:tr w:rsidR="00EB2F94" w:rsidRPr="005D37FD" w14:paraId="7CDC6E63" w14:textId="77777777" w:rsidTr="00B34A37">
        <w:tc>
          <w:tcPr>
            <w:tcW w:w="4535" w:type="dxa"/>
            <w:gridSpan w:val="2"/>
            <w:tcBorders>
              <w:bottom w:val="single" w:sz="4" w:space="0" w:color="auto"/>
            </w:tcBorders>
          </w:tcPr>
          <w:p w14:paraId="1188C4F6" w14:textId="77777777" w:rsidR="00EB2F94" w:rsidRPr="00AF5DC0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14:paraId="46F8C644" w14:textId="77777777" w:rsidR="00EB2F94" w:rsidRPr="00AF5DC0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50DB01AF" w14:textId="77777777" w:rsidR="00EB2F94" w:rsidRPr="005D37FD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US"/>
              </w:rPr>
            </w:pPr>
          </w:p>
        </w:tc>
      </w:tr>
      <w:tr w:rsidR="00EB2F94" w:rsidRPr="00617331" w14:paraId="271B516C" w14:textId="77777777" w:rsidTr="00B34A37">
        <w:tc>
          <w:tcPr>
            <w:tcW w:w="4535" w:type="dxa"/>
            <w:gridSpan w:val="2"/>
            <w:tcBorders>
              <w:top w:val="single" w:sz="4" w:space="0" w:color="auto"/>
            </w:tcBorders>
          </w:tcPr>
          <w:p w14:paraId="6DE8CA99" w14:textId="3B8EBC53" w:rsidR="00EB2F94" w:rsidRPr="00D662C7" w:rsidRDefault="00EB2F94" w:rsidP="00EB2F94">
            <w:pPr>
              <w:pStyle w:val="Sansinterligne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D662C7">
              <w:rPr>
                <w:rFonts w:ascii="Arial" w:hAnsi="Arial" w:cs="Arial"/>
                <w:b/>
                <w:bCs/>
                <w:lang w:val="en-CA"/>
              </w:rPr>
              <w:t>IN CAMERA</w:t>
            </w:r>
          </w:p>
        </w:tc>
        <w:tc>
          <w:tcPr>
            <w:tcW w:w="285" w:type="dxa"/>
            <w:tcBorders>
              <w:top w:val="single" w:sz="4" w:space="0" w:color="auto"/>
            </w:tcBorders>
          </w:tcPr>
          <w:p w14:paraId="16B1326A" w14:textId="77777777" w:rsidR="00EB2F94" w:rsidRPr="00617331" w:rsidRDefault="00EB2F94" w:rsidP="00EB2F94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26E7D677" w14:textId="1F521EE6" w:rsidR="00EB2F94" w:rsidRPr="00AF5DC0" w:rsidRDefault="00EB2F94" w:rsidP="00EB2F94">
            <w:pPr>
              <w:pStyle w:val="Sansinterligne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AF5DC0">
              <w:rPr>
                <w:rFonts w:ascii="Arial" w:hAnsi="Arial" w:cs="Arial"/>
                <w:b/>
                <w:bCs/>
              </w:rPr>
              <w:t>HUIS CLOS</w:t>
            </w:r>
          </w:p>
        </w:tc>
      </w:tr>
      <w:tr w:rsidR="00EB2F94" w:rsidRPr="00617331" w14:paraId="07072578" w14:textId="77777777" w:rsidTr="00B34A37">
        <w:tc>
          <w:tcPr>
            <w:tcW w:w="4535" w:type="dxa"/>
            <w:gridSpan w:val="2"/>
          </w:tcPr>
          <w:p w14:paraId="39F35992" w14:textId="77C15147" w:rsidR="00EB2F94" w:rsidRPr="00D662C7" w:rsidRDefault="00EB2F94" w:rsidP="00EB2F94">
            <w:pPr>
              <w:pStyle w:val="Sansinterligne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Enter In Camera Session</w:t>
            </w:r>
            <w:r>
              <w:rPr>
                <w:rFonts w:ascii="Arial" w:hAnsi="Arial" w:cs="Arial"/>
                <w:lang w:val="en-CA"/>
              </w:rPr>
              <w:t> </w:t>
            </w:r>
            <w:r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  <w:tc>
          <w:tcPr>
            <w:tcW w:w="285" w:type="dxa"/>
          </w:tcPr>
          <w:p w14:paraId="47BFF90F" w14:textId="77777777" w:rsidR="00EB2F94" w:rsidRPr="0027413A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2AC29CD3" w14:textId="524117B1" w:rsidR="00EB2F94" w:rsidRPr="00D662C7" w:rsidRDefault="00EB2F94" w:rsidP="00EB2F94">
            <w:pPr>
              <w:pStyle w:val="Sansinterligne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Ouverture du huis clos</w:t>
            </w:r>
            <w:r>
              <w:rPr>
                <w:rFonts w:ascii="Arial" w:hAnsi="Arial" w:cs="Arial"/>
              </w:rPr>
              <w:t> </w:t>
            </w:r>
            <w:r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</w:tr>
      <w:tr w:rsidR="00EB2F94" w:rsidRPr="00617331" w14:paraId="09D730A1" w14:textId="77777777" w:rsidTr="00B34A37">
        <w:tc>
          <w:tcPr>
            <w:tcW w:w="4535" w:type="dxa"/>
            <w:gridSpan w:val="2"/>
          </w:tcPr>
          <w:p w14:paraId="660BDA4B" w14:textId="21A54E6D" w:rsidR="00EB2F94" w:rsidRPr="00D662C7" w:rsidRDefault="00EB2F94" w:rsidP="00EB2F94">
            <w:pPr>
              <w:pStyle w:val="Sansinterligne"/>
              <w:numPr>
                <w:ilvl w:val="1"/>
                <w:numId w:val="2"/>
              </w:numPr>
              <w:spacing w:after="80"/>
              <w:ind w:left="431" w:hanging="431"/>
              <w:rPr>
                <w:rFonts w:ascii="Arial" w:hAnsi="Arial" w:cs="Arial"/>
                <w:lang w:val="en-CA"/>
              </w:rPr>
            </w:pPr>
            <w:r w:rsidRPr="00D662C7">
              <w:rPr>
                <w:rFonts w:ascii="Arial" w:hAnsi="Arial" w:cs="Arial"/>
                <w:lang w:val="en-CA"/>
              </w:rPr>
              <w:t>Close In Camera Session</w:t>
            </w:r>
            <w:r>
              <w:rPr>
                <w:rFonts w:ascii="Arial" w:hAnsi="Arial" w:cs="Arial"/>
                <w:lang w:val="en-CA"/>
              </w:rPr>
              <w:t> </w:t>
            </w:r>
            <w:r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  <w:tc>
          <w:tcPr>
            <w:tcW w:w="285" w:type="dxa"/>
          </w:tcPr>
          <w:p w14:paraId="6FC26388" w14:textId="77777777" w:rsidR="00EB2F94" w:rsidRPr="0027413A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4537" w:type="dxa"/>
            <w:gridSpan w:val="2"/>
          </w:tcPr>
          <w:p w14:paraId="0F715504" w14:textId="1F064B1C" w:rsidR="00EB2F94" w:rsidRPr="00D662C7" w:rsidRDefault="00EB2F94" w:rsidP="00EB2F94">
            <w:pPr>
              <w:pStyle w:val="Sansinterligne"/>
              <w:numPr>
                <w:ilvl w:val="1"/>
                <w:numId w:val="5"/>
              </w:numPr>
              <w:spacing w:after="80"/>
              <w:ind w:left="431" w:hanging="431"/>
              <w:rPr>
                <w:rFonts w:ascii="Arial" w:hAnsi="Arial" w:cs="Arial"/>
              </w:rPr>
            </w:pPr>
            <w:r w:rsidRPr="00D662C7">
              <w:rPr>
                <w:rFonts w:ascii="Arial" w:hAnsi="Arial" w:cs="Arial"/>
              </w:rPr>
              <w:t>Clôture du huis clos</w:t>
            </w:r>
            <w:r>
              <w:rPr>
                <w:rFonts w:ascii="Arial" w:hAnsi="Arial" w:cs="Arial"/>
              </w:rPr>
              <w:t> </w:t>
            </w:r>
            <w:r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</w:tr>
      <w:tr w:rsidR="00EB2F94" w:rsidRPr="00617331" w14:paraId="320DC27E" w14:textId="77777777" w:rsidTr="00B34A37">
        <w:tc>
          <w:tcPr>
            <w:tcW w:w="4535" w:type="dxa"/>
            <w:gridSpan w:val="2"/>
            <w:tcBorders>
              <w:bottom w:val="single" w:sz="4" w:space="0" w:color="auto"/>
            </w:tcBorders>
          </w:tcPr>
          <w:p w14:paraId="2F166E51" w14:textId="77777777" w:rsidR="00EB2F94" w:rsidRPr="00D662C7" w:rsidRDefault="00EB2F94" w:rsidP="00EB2F94">
            <w:pPr>
              <w:pStyle w:val="Sansinterligne"/>
              <w:spacing w:after="80"/>
              <w:rPr>
                <w:rFonts w:ascii="Arial" w:hAnsi="Arial" w:cs="Arial"/>
                <w:lang w:val="en-CA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14:paraId="0A92E09C" w14:textId="77777777" w:rsidR="00EB2F94" w:rsidRPr="009910AC" w:rsidRDefault="00EB2F94" w:rsidP="00EB2F94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3FBF8994" w14:textId="77777777" w:rsidR="00EB2F94" w:rsidRPr="00D662C7" w:rsidRDefault="00EB2F94" w:rsidP="00EB2F94">
            <w:pPr>
              <w:pStyle w:val="Sansinterligne"/>
              <w:spacing w:after="80"/>
              <w:rPr>
                <w:rFonts w:ascii="Arial" w:hAnsi="Arial" w:cs="Arial"/>
              </w:rPr>
            </w:pPr>
          </w:p>
        </w:tc>
      </w:tr>
      <w:tr w:rsidR="00EB2F94" w:rsidRPr="00617331" w14:paraId="27E56B27" w14:textId="77777777" w:rsidTr="00B34A37">
        <w:tc>
          <w:tcPr>
            <w:tcW w:w="4535" w:type="dxa"/>
            <w:gridSpan w:val="2"/>
            <w:tcBorders>
              <w:top w:val="single" w:sz="4" w:space="0" w:color="auto"/>
            </w:tcBorders>
          </w:tcPr>
          <w:p w14:paraId="5701B7A1" w14:textId="6D6035E8" w:rsidR="00EB2F94" w:rsidRPr="00D662C7" w:rsidRDefault="00EB2F94" w:rsidP="00EB2F94">
            <w:pPr>
              <w:pStyle w:val="Sansinterligne"/>
              <w:numPr>
                <w:ilvl w:val="0"/>
                <w:numId w:val="2"/>
              </w:numPr>
              <w:spacing w:after="80"/>
              <w:ind w:left="357" w:hanging="357"/>
              <w:rPr>
                <w:rFonts w:ascii="Arial" w:hAnsi="Arial" w:cs="Arial"/>
                <w:b/>
                <w:bCs/>
                <w:lang w:val="en-CA"/>
              </w:rPr>
            </w:pPr>
            <w:r w:rsidRPr="00D662C7">
              <w:rPr>
                <w:rFonts w:ascii="Arial" w:hAnsi="Arial" w:cs="Arial"/>
                <w:b/>
                <w:bCs/>
                <w:lang w:val="en-CA"/>
              </w:rPr>
              <w:t>ADJOURNMENT</w:t>
            </w:r>
            <w:r>
              <w:rPr>
                <w:rFonts w:ascii="Arial" w:hAnsi="Arial" w:cs="Arial"/>
                <w:b/>
                <w:bCs/>
                <w:lang w:val="en-CA"/>
              </w:rPr>
              <w:t> </w:t>
            </w:r>
            <w:r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  <w:tc>
          <w:tcPr>
            <w:tcW w:w="285" w:type="dxa"/>
            <w:tcBorders>
              <w:top w:val="single" w:sz="4" w:space="0" w:color="auto"/>
            </w:tcBorders>
          </w:tcPr>
          <w:p w14:paraId="77EE929F" w14:textId="77777777" w:rsidR="00EB2F94" w:rsidRPr="00617331" w:rsidRDefault="00EB2F94" w:rsidP="00EB2F94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top w:val="single" w:sz="4" w:space="0" w:color="auto"/>
            </w:tcBorders>
          </w:tcPr>
          <w:p w14:paraId="167BD6A0" w14:textId="6D878D12" w:rsidR="00EB2F94" w:rsidRPr="00D662C7" w:rsidRDefault="00EB2F94" w:rsidP="00EB2F94">
            <w:pPr>
              <w:pStyle w:val="Sansinterligne"/>
              <w:numPr>
                <w:ilvl w:val="0"/>
                <w:numId w:val="5"/>
              </w:numPr>
              <w:spacing w:after="80"/>
              <w:ind w:left="357" w:hanging="357"/>
              <w:rPr>
                <w:rFonts w:ascii="Arial" w:hAnsi="Arial" w:cs="Arial"/>
                <w:b/>
                <w:bCs/>
              </w:rPr>
            </w:pPr>
            <w:r w:rsidRPr="00D662C7">
              <w:rPr>
                <w:rFonts w:ascii="Arial" w:hAnsi="Arial" w:cs="Arial"/>
                <w:b/>
                <w:bCs/>
              </w:rPr>
              <w:t>LEVÉE DE LA SÉANCE</w:t>
            </w:r>
            <w:r>
              <w:rPr>
                <w:rFonts w:ascii="Arial" w:hAnsi="Arial" w:cs="Arial"/>
                <w:b/>
                <w:bCs/>
              </w:rPr>
              <w:t> </w:t>
            </w:r>
            <w:r w:rsidRPr="00D662C7">
              <w:rPr>
                <w:rFonts w:ascii="Arial" w:hAnsi="Arial" w:cs="Arial"/>
                <w:b/>
                <w:bCs/>
                <w:color w:val="FF0000"/>
                <w:sz w:val="16"/>
                <w:szCs w:val="16"/>
                <w:lang w:val="en-CA"/>
              </w:rPr>
              <w:t>2023</w:t>
            </w:r>
          </w:p>
        </w:tc>
      </w:tr>
      <w:tr w:rsidR="00EB2F94" w:rsidRPr="00617331" w14:paraId="0041B859" w14:textId="77777777" w:rsidTr="00B34A37">
        <w:tc>
          <w:tcPr>
            <w:tcW w:w="4535" w:type="dxa"/>
            <w:gridSpan w:val="2"/>
            <w:tcBorders>
              <w:bottom w:val="single" w:sz="4" w:space="0" w:color="auto"/>
            </w:tcBorders>
          </w:tcPr>
          <w:p w14:paraId="3E66AA5F" w14:textId="77777777" w:rsidR="00EB2F94" w:rsidRPr="00D662C7" w:rsidRDefault="00EB2F94" w:rsidP="00EB2F94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285" w:type="dxa"/>
            <w:tcBorders>
              <w:bottom w:val="single" w:sz="4" w:space="0" w:color="auto"/>
            </w:tcBorders>
          </w:tcPr>
          <w:p w14:paraId="03A2CB78" w14:textId="77777777" w:rsidR="00EB2F94" w:rsidRPr="00617331" w:rsidRDefault="00EB2F94" w:rsidP="00EB2F94">
            <w:pPr>
              <w:pStyle w:val="Sansinterligne"/>
              <w:spacing w:after="80"/>
              <w:rPr>
                <w:rFonts w:ascii="Arial" w:hAnsi="Arial" w:cs="Arial"/>
                <w:b/>
                <w:bCs/>
                <w:lang w:val="en-CA"/>
              </w:rPr>
            </w:pPr>
          </w:p>
        </w:tc>
        <w:tc>
          <w:tcPr>
            <w:tcW w:w="4537" w:type="dxa"/>
            <w:gridSpan w:val="2"/>
            <w:tcBorders>
              <w:bottom w:val="single" w:sz="4" w:space="0" w:color="auto"/>
            </w:tcBorders>
          </w:tcPr>
          <w:p w14:paraId="17645C9D" w14:textId="77777777" w:rsidR="00EB2F94" w:rsidRPr="00D662C7" w:rsidRDefault="00EB2F94" w:rsidP="00EB2F94">
            <w:pPr>
              <w:pStyle w:val="Sansinterligne"/>
              <w:spacing w:after="80"/>
              <w:rPr>
                <w:rFonts w:ascii="Arial" w:hAnsi="Arial" w:cs="Arial"/>
                <w:b/>
                <w:bCs/>
              </w:rPr>
            </w:pPr>
          </w:p>
        </w:tc>
      </w:tr>
    </w:tbl>
    <w:p w14:paraId="242E9C9B" w14:textId="0523737C" w:rsidR="000E64C9" w:rsidRDefault="000E64C9" w:rsidP="00617331"/>
    <w:sectPr w:rsidR="000E64C9" w:rsidSect="001F5B75">
      <w:headerReference w:type="default" r:id="rId11"/>
      <w:footerReference w:type="default" r:id="rId12"/>
      <w:footerReference w:type="first" r:id="rId13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09823" w14:textId="77777777" w:rsidR="00223806" w:rsidRDefault="00223806" w:rsidP="00774AF8">
      <w:r>
        <w:separator/>
      </w:r>
    </w:p>
  </w:endnote>
  <w:endnote w:type="continuationSeparator" w:id="0">
    <w:p w14:paraId="2E157909" w14:textId="77777777" w:rsidR="00223806" w:rsidRDefault="00223806" w:rsidP="00774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9356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531"/>
      <w:gridCol w:w="426"/>
      <w:gridCol w:w="4399"/>
    </w:tblGrid>
    <w:tr w:rsidR="006D6BDB" w:rsidRPr="006D6BDB" w14:paraId="7E3BB2E0" w14:textId="77777777" w:rsidTr="0022478B">
      <w:tc>
        <w:tcPr>
          <w:tcW w:w="4531" w:type="dxa"/>
        </w:tcPr>
        <w:p w14:paraId="1D6DF646" w14:textId="738DC885" w:rsidR="006D6BDB" w:rsidRPr="001F5B75" w:rsidRDefault="001F5B75" w:rsidP="006D6BDB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1F5B75">
            <w:rPr>
              <w:rFonts w:asciiTheme="minorBidi" w:hAnsiTheme="minorBidi"/>
              <w:sz w:val="18"/>
              <w:szCs w:val="18"/>
            </w:rPr>
            <w:t>Village of Saint-Pierre-J</w:t>
          </w:r>
          <w:r>
            <w:rPr>
              <w:rFonts w:asciiTheme="minorBidi" w:hAnsiTheme="minorBidi"/>
              <w:sz w:val="18"/>
              <w:szCs w:val="18"/>
            </w:rPr>
            <w:t>olys</w:t>
          </w:r>
        </w:p>
      </w:tc>
      <w:tc>
        <w:tcPr>
          <w:tcW w:w="426" w:type="dxa"/>
        </w:tcPr>
        <w:p w14:paraId="1E8D9B59" w14:textId="0A9C72E2" w:rsidR="006D6BDB" w:rsidRPr="006D6BDB" w:rsidRDefault="006D6BDB" w:rsidP="0022478B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6D6BDB">
            <w:rPr>
              <w:rFonts w:asciiTheme="minorBidi" w:hAnsiTheme="minorBidi"/>
              <w:sz w:val="18"/>
              <w:szCs w:val="18"/>
            </w:rPr>
            <w:fldChar w:fldCharType="begin"/>
          </w:r>
          <w:r w:rsidRPr="006D6BDB">
            <w:rPr>
              <w:rFonts w:asciiTheme="minorBidi" w:hAnsiTheme="minorBidi"/>
              <w:sz w:val="18"/>
              <w:szCs w:val="18"/>
            </w:rPr>
            <w:instrText>PAGE   \* MERGEFORMAT</w:instrText>
          </w:r>
          <w:r w:rsidRPr="006D6BDB">
            <w:rPr>
              <w:rFonts w:asciiTheme="minorBidi" w:hAnsiTheme="minorBidi"/>
              <w:sz w:val="18"/>
              <w:szCs w:val="18"/>
            </w:rPr>
            <w:fldChar w:fldCharType="separate"/>
          </w:r>
          <w:r w:rsidRPr="006D6BDB">
            <w:rPr>
              <w:rFonts w:asciiTheme="minorBidi" w:hAnsiTheme="minorBidi"/>
              <w:sz w:val="18"/>
              <w:szCs w:val="18"/>
              <w:lang w:val="fr-FR"/>
            </w:rPr>
            <w:t>1</w:t>
          </w:r>
          <w:r w:rsidRPr="006D6BDB">
            <w:rPr>
              <w:rFonts w:asciiTheme="minorBidi" w:hAnsiTheme="minorBidi"/>
              <w:sz w:val="18"/>
              <w:szCs w:val="18"/>
            </w:rPr>
            <w:fldChar w:fldCharType="end"/>
          </w:r>
        </w:p>
      </w:tc>
      <w:tc>
        <w:tcPr>
          <w:tcW w:w="4399" w:type="dxa"/>
        </w:tcPr>
        <w:p w14:paraId="398D567C" w14:textId="3CF3EE9A" w:rsidR="006D6BDB" w:rsidRPr="006D6BDB" w:rsidRDefault="001F5B75" w:rsidP="006D6BDB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1F5B75">
            <w:rPr>
              <w:rFonts w:asciiTheme="minorBidi" w:hAnsiTheme="minorBidi"/>
              <w:sz w:val="18"/>
              <w:szCs w:val="18"/>
            </w:rPr>
            <w:t xml:space="preserve">Village </w:t>
          </w:r>
          <w:r>
            <w:rPr>
              <w:rFonts w:asciiTheme="minorBidi" w:hAnsiTheme="minorBidi"/>
              <w:sz w:val="18"/>
              <w:szCs w:val="18"/>
            </w:rPr>
            <w:t>de</w:t>
          </w:r>
          <w:r w:rsidRPr="001F5B75">
            <w:rPr>
              <w:rFonts w:asciiTheme="minorBidi" w:hAnsiTheme="minorBidi"/>
              <w:sz w:val="18"/>
              <w:szCs w:val="18"/>
            </w:rPr>
            <w:t xml:space="preserve"> Saint-Pierre-J</w:t>
          </w:r>
          <w:r>
            <w:rPr>
              <w:rFonts w:asciiTheme="minorBidi" w:hAnsiTheme="minorBidi"/>
              <w:sz w:val="18"/>
              <w:szCs w:val="18"/>
            </w:rPr>
            <w:t>olys</w:t>
          </w:r>
        </w:p>
      </w:tc>
    </w:tr>
  </w:tbl>
  <w:p w14:paraId="4DA45424" w14:textId="77777777" w:rsidR="006D6BDB" w:rsidRDefault="006D6BDB" w:rsidP="006D6BDB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9356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531"/>
      <w:gridCol w:w="426"/>
      <w:gridCol w:w="4399"/>
    </w:tblGrid>
    <w:tr w:rsidR="001F5B75" w:rsidRPr="006D6BDB" w14:paraId="65F76495" w14:textId="77777777" w:rsidTr="00431DB1">
      <w:tc>
        <w:tcPr>
          <w:tcW w:w="4531" w:type="dxa"/>
        </w:tcPr>
        <w:p w14:paraId="260DF43A" w14:textId="1926CEC8" w:rsidR="001F5B75" w:rsidRPr="001F5B75" w:rsidRDefault="001F5B75" w:rsidP="001F5B75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1F5B75">
            <w:rPr>
              <w:rFonts w:asciiTheme="minorBidi" w:hAnsiTheme="minorBidi"/>
              <w:sz w:val="18"/>
              <w:szCs w:val="18"/>
            </w:rPr>
            <w:t>Village of St-Pierre-J</w:t>
          </w:r>
          <w:r>
            <w:rPr>
              <w:rFonts w:asciiTheme="minorBidi" w:hAnsiTheme="minorBidi"/>
              <w:sz w:val="18"/>
              <w:szCs w:val="18"/>
            </w:rPr>
            <w:t>olys</w:t>
          </w:r>
        </w:p>
      </w:tc>
      <w:tc>
        <w:tcPr>
          <w:tcW w:w="426" w:type="dxa"/>
        </w:tcPr>
        <w:p w14:paraId="005F124A" w14:textId="77777777" w:rsidR="001F5B75" w:rsidRPr="006D6BDB" w:rsidRDefault="001F5B75" w:rsidP="001F5B75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6D6BDB">
            <w:rPr>
              <w:rFonts w:asciiTheme="minorBidi" w:hAnsiTheme="minorBidi"/>
              <w:sz w:val="18"/>
              <w:szCs w:val="18"/>
            </w:rPr>
            <w:fldChar w:fldCharType="begin"/>
          </w:r>
          <w:r w:rsidRPr="006D6BDB">
            <w:rPr>
              <w:rFonts w:asciiTheme="minorBidi" w:hAnsiTheme="minorBidi"/>
              <w:sz w:val="18"/>
              <w:szCs w:val="18"/>
            </w:rPr>
            <w:instrText>PAGE   \* MERGEFORMAT</w:instrText>
          </w:r>
          <w:r w:rsidRPr="006D6BDB">
            <w:rPr>
              <w:rFonts w:asciiTheme="minorBidi" w:hAnsiTheme="minorBidi"/>
              <w:sz w:val="18"/>
              <w:szCs w:val="18"/>
            </w:rPr>
            <w:fldChar w:fldCharType="separate"/>
          </w:r>
          <w:r w:rsidRPr="006D6BDB">
            <w:rPr>
              <w:rFonts w:asciiTheme="minorBidi" w:hAnsiTheme="minorBidi"/>
              <w:sz w:val="18"/>
              <w:szCs w:val="18"/>
              <w:lang w:val="fr-FR"/>
            </w:rPr>
            <w:t>1</w:t>
          </w:r>
          <w:r w:rsidRPr="006D6BDB">
            <w:rPr>
              <w:rFonts w:asciiTheme="minorBidi" w:hAnsiTheme="minorBidi"/>
              <w:sz w:val="18"/>
              <w:szCs w:val="18"/>
            </w:rPr>
            <w:fldChar w:fldCharType="end"/>
          </w:r>
        </w:p>
      </w:tc>
      <w:tc>
        <w:tcPr>
          <w:tcW w:w="4399" w:type="dxa"/>
        </w:tcPr>
        <w:p w14:paraId="5A4D63B8" w14:textId="77777777" w:rsidR="001F5B75" w:rsidRPr="006D6BDB" w:rsidRDefault="001F5B75" w:rsidP="001F5B75">
          <w:pPr>
            <w:pStyle w:val="Sansinterligne"/>
            <w:jc w:val="center"/>
            <w:rPr>
              <w:rFonts w:asciiTheme="minorBidi" w:hAnsiTheme="minorBidi"/>
              <w:sz w:val="18"/>
              <w:szCs w:val="18"/>
            </w:rPr>
          </w:pPr>
          <w:r w:rsidRPr="001F5B75">
            <w:rPr>
              <w:rFonts w:asciiTheme="minorBidi" w:hAnsiTheme="minorBidi"/>
              <w:sz w:val="18"/>
              <w:szCs w:val="18"/>
            </w:rPr>
            <w:t xml:space="preserve">Village </w:t>
          </w:r>
          <w:r>
            <w:rPr>
              <w:rFonts w:asciiTheme="minorBidi" w:hAnsiTheme="minorBidi"/>
              <w:sz w:val="18"/>
              <w:szCs w:val="18"/>
            </w:rPr>
            <w:t>de</w:t>
          </w:r>
          <w:r w:rsidRPr="001F5B75">
            <w:rPr>
              <w:rFonts w:asciiTheme="minorBidi" w:hAnsiTheme="minorBidi"/>
              <w:sz w:val="18"/>
              <w:szCs w:val="18"/>
            </w:rPr>
            <w:t xml:space="preserve"> Saint-Pierre-J</w:t>
          </w:r>
          <w:r>
            <w:rPr>
              <w:rFonts w:asciiTheme="minorBidi" w:hAnsiTheme="minorBidi"/>
              <w:sz w:val="18"/>
              <w:szCs w:val="18"/>
            </w:rPr>
            <w:t>olys</w:t>
          </w:r>
        </w:p>
      </w:tc>
    </w:tr>
  </w:tbl>
  <w:p w14:paraId="75193A41" w14:textId="77777777" w:rsidR="006D6BDB" w:rsidRPr="001F5B75" w:rsidRDefault="006D6BDB" w:rsidP="001F5B7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666EE" w14:textId="77777777" w:rsidR="00223806" w:rsidRDefault="00223806" w:rsidP="00774AF8">
      <w:r>
        <w:separator/>
      </w:r>
    </w:p>
  </w:footnote>
  <w:footnote w:type="continuationSeparator" w:id="0">
    <w:p w14:paraId="565652E8" w14:textId="77777777" w:rsidR="00223806" w:rsidRDefault="00223806" w:rsidP="00774A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lledutableau"/>
      <w:tblW w:w="9356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536"/>
      <w:gridCol w:w="284"/>
      <w:gridCol w:w="4536"/>
    </w:tblGrid>
    <w:tr w:rsidR="006D6BDB" w:rsidRPr="006D6BDB" w14:paraId="71D73B10" w14:textId="77777777" w:rsidTr="006D6BDB">
      <w:tc>
        <w:tcPr>
          <w:tcW w:w="4536" w:type="dxa"/>
        </w:tcPr>
        <w:p w14:paraId="326C7E40" w14:textId="48CD150C" w:rsidR="00AC350A" w:rsidRPr="0011043D" w:rsidRDefault="0011043D" w:rsidP="006D6BDB">
          <w:pPr>
            <w:pStyle w:val="Sansinterligne"/>
            <w:jc w:val="both"/>
            <w:rPr>
              <w:rFonts w:asciiTheme="minorBidi" w:hAnsiTheme="minorBidi"/>
              <w:sz w:val="18"/>
              <w:szCs w:val="18"/>
              <w:lang w:val="en-CA"/>
            </w:rPr>
          </w:pPr>
          <w:r w:rsidRPr="0011043D">
            <w:rPr>
              <w:rFonts w:asciiTheme="minorBidi" w:hAnsiTheme="minorBidi"/>
              <w:sz w:val="18"/>
              <w:szCs w:val="18"/>
              <w:lang w:val="en-CA"/>
            </w:rPr>
            <w:t>Council Meeting Agenda</w:t>
          </w:r>
        </w:p>
        <w:p w14:paraId="1B85DA7B" w14:textId="3224AA97" w:rsidR="006D6BDB" w:rsidRPr="0011043D" w:rsidRDefault="00671FF2" w:rsidP="006D6BDB">
          <w:pPr>
            <w:pStyle w:val="Sansinterligne"/>
            <w:jc w:val="both"/>
            <w:rPr>
              <w:rFonts w:asciiTheme="minorBidi" w:hAnsiTheme="minorBidi"/>
              <w:sz w:val="18"/>
              <w:szCs w:val="18"/>
              <w:lang w:val="en-CA"/>
            </w:rPr>
          </w:pPr>
          <w:r>
            <w:rPr>
              <w:rFonts w:asciiTheme="minorBidi" w:hAnsiTheme="minorBidi"/>
              <w:sz w:val="18"/>
              <w:szCs w:val="18"/>
              <w:lang w:val="en-CA"/>
            </w:rPr>
            <w:t>December 6</w:t>
          </w:r>
          <w:r w:rsidR="0011043D">
            <w:rPr>
              <w:rFonts w:asciiTheme="minorBidi" w:hAnsiTheme="minorBidi"/>
              <w:sz w:val="18"/>
              <w:szCs w:val="18"/>
              <w:lang w:val="en-CA"/>
            </w:rPr>
            <w:t>, 2023</w:t>
          </w:r>
        </w:p>
      </w:tc>
      <w:tc>
        <w:tcPr>
          <w:tcW w:w="284" w:type="dxa"/>
        </w:tcPr>
        <w:p w14:paraId="791B5A60" w14:textId="77777777" w:rsidR="006D6BDB" w:rsidRPr="0011043D" w:rsidRDefault="006D6BDB" w:rsidP="006D6BDB">
          <w:pPr>
            <w:pStyle w:val="Sansinterligne"/>
            <w:rPr>
              <w:rFonts w:asciiTheme="minorBidi" w:hAnsiTheme="minorBidi"/>
              <w:sz w:val="18"/>
              <w:szCs w:val="18"/>
              <w:lang w:val="en-CA"/>
            </w:rPr>
          </w:pPr>
        </w:p>
      </w:tc>
      <w:tc>
        <w:tcPr>
          <w:tcW w:w="4536" w:type="dxa"/>
        </w:tcPr>
        <w:p w14:paraId="3F09425B" w14:textId="5FAFB083" w:rsidR="00AC350A" w:rsidRPr="0011043D" w:rsidRDefault="0011043D" w:rsidP="006D6BDB">
          <w:pPr>
            <w:pStyle w:val="Sansinterligne"/>
            <w:rPr>
              <w:rFonts w:asciiTheme="minorBidi" w:hAnsiTheme="minorBidi"/>
              <w:sz w:val="18"/>
              <w:szCs w:val="18"/>
            </w:rPr>
          </w:pPr>
          <w:r>
            <w:rPr>
              <w:rFonts w:asciiTheme="minorBidi" w:hAnsiTheme="minorBidi"/>
              <w:sz w:val="18"/>
              <w:szCs w:val="18"/>
            </w:rPr>
            <w:t>Ordre du jour de réunion du conseil</w:t>
          </w:r>
        </w:p>
        <w:p w14:paraId="3AC80941" w14:textId="1FBF80C1" w:rsidR="006D6BDB" w:rsidRPr="0011043D" w:rsidRDefault="00671FF2" w:rsidP="006D6BDB">
          <w:pPr>
            <w:pStyle w:val="Sansinterligne"/>
            <w:rPr>
              <w:rFonts w:asciiTheme="minorBidi" w:hAnsiTheme="minorBidi"/>
              <w:sz w:val="18"/>
              <w:szCs w:val="18"/>
            </w:rPr>
          </w:pPr>
          <w:r>
            <w:rPr>
              <w:rFonts w:asciiTheme="minorBidi" w:hAnsiTheme="minorBidi"/>
              <w:sz w:val="18"/>
              <w:szCs w:val="18"/>
            </w:rPr>
            <w:t xml:space="preserve">6 décembre </w:t>
          </w:r>
          <w:r w:rsidR="0011043D">
            <w:rPr>
              <w:rFonts w:asciiTheme="minorBidi" w:hAnsiTheme="minorBidi"/>
              <w:sz w:val="18"/>
              <w:szCs w:val="18"/>
            </w:rPr>
            <w:t>2023</w:t>
          </w:r>
        </w:p>
      </w:tc>
    </w:tr>
  </w:tbl>
  <w:p w14:paraId="3BFEA88F" w14:textId="77777777" w:rsidR="006D6BDB" w:rsidRDefault="006D6BDB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07282"/>
    <w:multiLevelType w:val="hybridMultilevel"/>
    <w:tmpl w:val="73CA837A"/>
    <w:lvl w:ilvl="0" w:tplc="65FE295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80927"/>
    <w:multiLevelType w:val="hybridMultilevel"/>
    <w:tmpl w:val="81E8142C"/>
    <w:lvl w:ilvl="0" w:tplc="D1CC40A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735DC"/>
    <w:multiLevelType w:val="hybridMultilevel"/>
    <w:tmpl w:val="DB9EB82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77259F"/>
    <w:multiLevelType w:val="hybridMultilevel"/>
    <w:tmpl w:val="0950BBEA"/>
    <w:lvl w:ilvl="0" w:tplc="423660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63346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91C0DC1"/>
    <w:multiLevelType w:val="hybridMultilevel"/>
    <w:tmpl w:val="D9D8DCA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B6840"/>
    <w:multiLevelType w:val="hybridMultilevel"/>
    <w:tmpl w:val="6002B6CA"/>
    <w:lvl w:ilvl="0" w:tplc="49E09C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F245AB"/>
    <w:multiLevelType w:val="hybridMultilevel"/>
    <w:tmpl w:val="F63641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5B3D47"/>
    <w:multiLevelType w:val="multilevel"/>
    <w:tmpl w:val="C33A286C"/>
    <w:styleLink w:val="Listeactuelle1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7414BB"/>
    <w:multiLevelType w:val="hybridMultilevel"/>
    <w:tmpl w:val="F636416E"/>
    <w:lvl w:ilvl="0" w:tplc="70C25F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E82349"/>
    <w:multiLevelType w:val="hybridMultilevel"/>
    <w:tmpl w:val="D5FE0616"/>
    <w:lvl w:ilvl="0" w:tplc="20B05F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7E3EED"/>
    <w:multiLevelType w:val="multilevel"/>
    <w:tmpl w:val="10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AAE2DD7"/>
    <w:multiLevelType w:val="hybridMultilevel"/>
    <w:tmpl w:val="94201EC0"/>
    <w:lvl w:ilvl="0" w:tplc="76A637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3C710E"/>
    <w:multiLevelType w:val="hybridMultilevel"/>
    <w:tmpl w:val="F03A7652"/>
    <w:lvl w:ilvl="0" w:tplc="0246B70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7715351">
    <w:abstractNumId w:val="8"/>
  </w:num>
  <w:num w:numId="2" w16cid:durableId="1854373527">
    <w:abstractNumId w:val="4"/>
  </w:num>
  <w:num w:numId="3" w16cid:durableId="35400537">
    <w:abstractNumId w:val="9"/>
  </w:num>
  <w:num w:numId="4" w16cid:durableId="1877505545">
    <w:abstractNumId w:val="7"/>
  </w:num>
  <w:num w:numId="5" w16cid:durableId="1210149966">
    <w:abstractNumId w:val="11"/>
  </w:num>
  <w:num w:numId="6" w16cid:durableId="2042971640">
    <w:abstractNumId w:val="13"/>
  </w:num>
  <w:num w:numId="7" w16cid:durableId="105396140">
    <w:abstractNumId w:val="1"/>
  </w:num>
  <w:num w:numId="8" w16cid:durableId="772744154">
    <w:abstractNumId w:val="0"/>
  </w:num>
  <w:num w:numId="9" w16cid:durableId="763455398">
    <w:abstractNumId w:val="2"/>
  </w:num>
  <w:num w:numId="10" w16cid:durableId="266231977">
    <w:abstractNumId w:val="5"/>
  </w:num>
  <w:num w:numId="11" w16cid:durableId="656768771">
    <w:abstractNumId w:val="10"/>
  </w:num>
  <w:num w:numId="12" w16cid:durableId="1050616712">
    <w:abstractNumId w:val="6"/>
  </w:num>
  <w:num w:numId="13" w16cid:durableId="264503325">
    <w:abstractNumId w:val="12"/>
  </w:num>
  <w:num w:numId="14" w16cid:durableId="743572971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F8"/>
    <w:rsid w:val="0001247F"/>
    <w:rsid w:val="0001425E"/>
    <w:rsid w:val="00021B72"/>
    <w:rsid w:val="0002493B"/>
    <w:rsid w:val="00024D27"/>
    <w:rsid w:val="000269E5"/>
    <w:rsid w:val="00027954"/>
    <w:rsid w:val="000409F7"/>
    <w:rsid w:val="000426DD"/>
    <w:rsid w:val="00044014"/>
    <w:rsid w:val="00075549"/>
    <w:rsid w:val="00075F23"/>
    <w:rsid w:val="00080CD4"/>
    <w:rsid w:val="00083484"/>
    <w:rsid w:val="00092FAD"/>
    <w:rsid w:val="000944D5"/>
    <w:rsid w:val="000B3F34"/>
    <w:rsid w:val="000B7855"/>
    <w:rsid w:val="000C044A"/>
    <w:rsid w:val="000C1A16"/>
    <w:rsid w:val="000C5493"/>
    <w:rsid w:val="000D08B6"/>
    <w:rsid w:val="000D186E"/>
    <w:rsid w:val="000E64C9"/>
    <w:rsid w:val="001062F3"/>
    <w:rsid w:val="001103C3"/>
    <w:rsid w:val="0011043D"/>
    <w:rsid w:val="00122779"/>
    <w:rsid w:val="001237E3"/>
    <w:rsid w:val="00133F99"/>
    <w:rsid w:val="00135BE8"/>
    <w:rsid w:val="001421AA"/>
    <w:rsid w:val="00151F0C"/>
    <w:rsid w:val="00151F9A"/>
    <w:rsid w:val="0015378C"/>
    <w:rsid w:val="001576B0"/>
    <w:rsid w:val="00163370"/>
    <w:rsid w:val="00175610"/>
    <w:rsid w:val="00175A4C"/>
    <w:rsid w:val="001814A1"/>
    <w:rsid w:val="001855AA"/>
    <w:rsid w:val="001A0E02"/>
    <w:rsid w:val="001A1FA9"/>
    <w:rsid w:val="001A4DF3"/>
    <w:rsid w:val="001A5DBC"/>
    <w:rsid w:val="001A614C"/>
    <w:rsid w:val="001A64B9"/>
    <w:rsid w:val="001B05FD"/>
    <w:rsid w:val="001B6D60"/>
    <w:rsid w:val="001E267E"/>
    <w:rsid w:val="001E4DFE"/>
    <w:rsid w:val="001E5EA5"/>
    <w:rsid w:val="001F35E6"/>
    <w:rsid w:val="001F4DEB"/>
    <w:rsid w:val="001F5B75"/>
    <w:rsid w:val="001F6157"/>
    <w:rsid w:val="00201BB2"/>
    <w:rsid w:val="0020384C"/>
    <w:rsid w:val="00211013"/>
    <w:rsid w:val="002139B2"/>
    <w:rsid w:val="00213A39"/>
    <w:rsid w:val="00223806"/>
    <w:rsid w:val="0022478B"/>
    <w:rsid w:val="00226203"/>
    <w:rsid w:val="002412CE"/>
    <w:rsid w:val="00253BBB"/>
    <w:rsid w:val="0026255C"/>
    <w:rsid w:val="002663C9"/>
    <w:rsid w:val="0027413A"/>
    <w:rsid w:val="002860C4"/>
    <w:rsid w:val="002919A8"/>
    <w:rsid w:val="002A5015"/>
    <w:rsid w:val="002C4BF7"/>
    <w:rsid w:val="002C6133"/>
    <w:rsid w:val="002E38EA"/>
    <w:rsid w:val="002E7840"/>
    <w:rsid w:val="002F4A50"/>
    <w:rsid w:val="00302BBF"/>
    <w:rsid w:val="00322C5B"/>
    <w:rsid w:val="00332D61"/>
    <w:rsid w:val="003368D3"/>
    <w:rsid w:val="00340FE2"/>
    <w:rsid w:val="00345D70"/>
    <w:rsid w:val="003716F1"/>
    <w:rsid w:val="003739EE"/>
    <w:rsid w:val="0037445F"/>
    <w:rsid w:val="00376485"/>
    <w:rsid w:val="003A2C83"/>
    <w:rsid w:val="003B66F4"/>
    <w:rsid w:val="003C16E2"/>
    <w:rsid w:val="003C5A22"/>
    <w:rsid w:val="003C696A"/>
    <w:rsid w:val="003C7353"/>
    <w:rsid w:val="003C7379"/>
    <w:rsid w:val="003E1DF5"/>
    <w:rsid w:val="003E3942"/>
    <w:rsid w:val="003F07A0"/>
    <w:rsid w:val="003F5CB2"/>
    <w:rsid w:val="003F66F0"/>
    <w:rsid w:val="00404F5D"/>
    <w:rsid w:val="00405F2E"/>
    <w:rsid w:val="00410DCB"/>
    <w:rsid w:val="00411BC9"/>
    <w:rsid w:val="00420FFC"/>
    <w:rsid w:val="004241CE"/>
    <w:rsid w:val="004462E8"/>
    <w:rsid w:val="00446BD7"/>
    <w:rsid w:val="0045114E"/>
    <w:rsid w:val="00451376"/>
    <w:rsid w:val="0046254F"/>
    <w:rsid w:val="0046738C"/>
    <w:rsid w:val="00473633"/>
    <w:rsid w:val="00474FD2"/>
    <w:rsid w:val="004859B9"/>
    <w:rsid w:val="00492F52"/>
    <w:rsid w:val="00495365"/>
    <w:rsid w:val="004A055C"/>
    <w:rsid w:val="004A2CD4"/>
    <w:rsid w:val="004A5492"/>
    <w:rsid w:val="004A6140"/>
    <w:rsid w:val="004A7578"/>
    <w:rsid w:val="004A7E11"/>
    <w:rsid w:val="004B08FB"/>
    <w:rsid w:val="004B43E0"/>
    <w:rsid w:val="004B6511"/>
    <w:rsid w:val="004C5382"/>
    <w:rsid w:val="004C6126"/>
    <w:rsid w:val="004D1C0B"/>
    <w:rsid w:val="004E5A56"/>
    <w:rsid w:val="004E69C8"/>
    <w:rsid w:val="004E6C9C"/>
    <w:rsid w:val="004F6164"/>
    <w:rsid w:val="00502086"/>
    <w:rsid w:val="00504002"/>
    <w:rsid w:val="00504284"/>
    <w:rsid w:val="00531EBE"/>
    <w:rsid w:val="00547CAB"/>
    <w:rsid w:val="0055141A"/>
    <w:rsid w:val="00551558"/>
    <w:rsid w:val="005677D2"/>
    <w:rsid w:val="00571249"/>
    <w:rsid w:val="00582506"/>
    <w:rsid w:val="00582CA0"/>
    <w:rsid w:val="00592FBA"/>
    <w:rsid w:val="005946D9"/>
    <w:rsid w:val="005A3F81"/>
    <w:rsid w:val="005B1722"/>
    <w:rsid w:val="005B5628"/>
    <w:rsid w:val="005B6431"/>
    <w:rsid w:val="005B766A"/>
    <w:rsid w:val="005C241D"/>
    <w:rsid w:val="005C3A8F"/>
    <w:rsid w:val="005D37FD"/>
    <w:rsid w:val="005D3D73"/>
    <w:rsid w:val="005F0D84"/>
    <w:rsid w:val="005F31E9"/>
    <w:rsid w:val="005F501F"/>
    <w:rsid w:val="005F5643"/>
    <w:rsid w:val="005F612F"/>
    <w:rsid w:val="005F78D6"/>
    <w:rsid w:val="00617331"/>
    <w:rsid w:val="006200C9"/>
    <w:rsid w:val="0062238D"/>
    <w:rsid w:val="00622C2A"/>
    <w:rsid w:val="00630088"/>
    <w:rsid w:val="006308A3"/>
    <w:rsid w:val="00641428"/>
    <w:rsid w:val="00645C09"/>
    <w:rsid w:val="00646FBA"/>
    <w:rsid w:val="00670903"/>
    <w:rsid w:val="00671A83"/>
    <w:rsid w:val="00671FF2"/>
    <w:rsid w:val="00673D00"/>
    <w:rsid w:val="00683121"/>
    <w:rsid w:val="00686771"/>
    <w:rsid w:val="006867FA"/>
    <w:rsid w:val="0069222C"/>
    <w:rsid w:val="006942D4"/>
    <w:rsid w:val="006A2C07"/>
    <w:rsid w:val="006A2F45"/>
    <w:rsid w:val="006C0D07"/>
    <w:rsid w:val="006D3CF6"/>
    <w:rsid w:val="006D4B38"/>
    <w:rsid w:val="006D6BDB"/>
    <w:rsid w:val="006E0116"/>
    <w:rsid w:val="006E3446"/>
    <w:rsid w:val="006E3AA6"/>
    <w:rsid w:val="006F2579"/>
    <w:rsid w:val="006F4774"/>
    <w:rsid w:val="00707772"/>
    <w:rsid w:val="007137E8"/>
    <w:rsid w:val="00713B49"/>
    <w:rsid w:val="007261CD"/>
    <w:rsid w:val="0072629B"/>
    <w:rsid w:val="00736399"/>
    <w:rsid w:val="00741AB2"/>
    <w:rsid w:val="007435A8"/>
    <w:rsid w:val="00743D21"/>
    <w:rsid w:val="007475AF"/>
    <w:rsid w:val="00762D9E"/>
    <w:rsid w:val="00763E7D"/>
    <w:rsid w:val="00774AF8"/>
    <w:rsid w:val="007800C2"/>
    <w:rsid w:val="00784DF3"/>
    <w:rsid w:val="0078636B"/>
    <w:rsid w:val="007865AF"/>
    <w:rsid w:val="007976B8"/>
    <w:rsid w:val="007C343B"/>
    <w:rsid w:val="007D51FE"/>
    <w:rsid w:val="007D5FA6"/>
    <w:rsid w:val="007E4700"/>
    <w:rsid w:val="007E5800"/>
    <w:rsid w:val="007E6DC0"/>
    <w:rsid w:val="007F0142"/>
    <w:rsid w:val="007F074B"/>
    <w:rsid w:val="007F37C0"/>
    <w:rsid w:val="00802139"/>
    <w:rsid w:val="00811E11"/>
    <w:rsid w:val="0081216D"/>
    <w:rsid w:val="00813C2E"/>
    <w:rsid w:val="00821FE4"/>
    <w:rsid w:val="008242C0"/>
    <w:rsid w:val="00825C2A"/>
    <w:rsid w:val="00831737"/>
    <w:rsid w:val="00843080"/>
    <w:rsid w:val="00862E76"/>
    <w:rsid w:val="00867FF2"/>
    <w:rsid w:val="0087194D"/>
    <w:rsid w:val="00872B53"/>
    <w:rsid w:val="008757BB"/>
    <w:rsid w:val="00875D1A"/>
    <w:rsid w:val="008776F7"/>
    <w:rsid w:val="00897F40"/>
    <w:rsid w:val="008A3B90"/>
    <w:rsid w:val="008A5873"/>
    <w:rsid w:val="008B3001"/>
    <w:rsid w:val="008B4EBD"/>
    <w:rsid w:val="008D1A51"/>
    <w:rsid w:val="008D6935"/>
    <w:rsid w:val="008E03DE"/>
    <w:rsid w:val="008F134B"/>
    <w:rsid w:val="008F1378"/>
    <w:rsid w:val="008F4488"/>
    <w:rsid w:val="0090352A"/>
    <w:rsid w:val="00907856"/>
    <w:rsid w:val="009144EE"/>
    <w:rsid w:val="00915DAF"/>
    <w:rsid w:val="009271A2"/>
    <w:rsid w:val="00933D05"/>
    <w:rsid w:val="009428D2"/>
    <w:rsid w:val="00942DDE"/>
    <w:rsid w:val="009464C8"/>
    <w:rsid w:val="00952B12"/>
    <w:rsid w:val="009550F7"/>
    <w:rsid w:val="00963EDD"/>
    <w:rsid w:val="00964441"/>
    <w:rsid w:val="0097095E"/>
    <w:rsid w:val="00973CE9"/>
    <w:rsid w:val="009910AC"/>
    <w:rsid w:val="0099128E"/>
    <w:rsid w:val="00993FB8"/>
    <w:rsid w:val="009A7703"/>
    <w:rsid w:val="009B030A"/>
    <w:rsid w:val="009B1753"/>
    <w:rsid w:val="009B4072"/>
    <w:rsid w:val="009B614F"/>
    <w:rsid w:val="009C49E5"/>
    <w:rsid w:val="009D01D4"/>
    <w:rsid w:val="009D0BBB"/>
    <w:rsid w:val="009F16D1"/>
    <w:rsid w:val="009F5FA2"/>
    <w:rsid w:val="009F695A"/>
    <w:rsid w:val="00A044D9"/>
    <w:rsid w:val="00A1086E"/>
    <w:rsid w:val="00A112F8"/>
    <w:rsid w:val="00A14C3D"/>
    <w:rsid w:val="00A15531"/>
    <w:rsid w:val="00A156F5"/>
    <w:rsid w:val="00A16DF2"/>
    <w:rsid w:val="00A24384"/>
    <w:rsid w:val="00A25925"/>
    <w:rsid w:val="00A2708A"/>
    <w:rsid w:val="00A30932"/>
    <w:rsid w:val="00A32151"/>
    <w:rsid w:val="00A32D4A"/>
    <w:rsid w:val="00A53925"/>
    <w:rsid w:val="00A5674F"/>
    <w:rsid w:val="00A755AF"/>
    <w:rsid w:val="00A75E56"/>
    <w:rsid w:val="00A76BF2"/>
    <w:rsid w:val="00A835B2"/>
    <w:rsid w:val="00A87134"/>
    <w:rsid w:val="00A92E0A"/>
    <w:rsid w:val="00A95A27"/>
    <w:rsid w:val="00A96395"/>
    <w:rsid w:val="00A97091"/>
    <w:rsid w:val="00AA62B1"/>
    <w:rsid w:val="00AA7E43"/>
    <w:rsid w:val="00AB2E47"/>
    <w:rsid w:val="00AB4810"/>
    <w:rsid w:val="00AB4E05"/>
    <w:rsid w:val="00AB760D"/>
    <w:rsid w:val="00AC350A"/>
    <w:rsid w:val="00AC4562"/>
    <w:rsid w:val="00AD061C"/>
    <w:rsid w:val="00AD1754"/>
    <w:rsid w:val="00AD1F8D"/>
    <w:rsid w:val="00AD5816"/>
    <w:rsid w:val="00AE15D7"/>
    <w:rsid w:val="00AE16B3"/>
    <w:rsid w:val="00AF0A1B"/>
    <w:rsid w:val="00AF3112"/>
    <w:rsid w:val="00AF5DC0"/>
    <w:rsid w:val="00AF658E"/>
    <w:rsid w:val="00B05F0B"/>
    <w:rsid w:val="00B05F41"/>
    <w:rsid w:val="00B06511"/>
    <w:rsid w:val="00B179E8"/>
    <w:rsid w:val="00B23906"/>
    <w:rsid w:val="00B33E7E"/>
    <w:rsid w:val="00B34A37"/>
    <w:rsid w:val="00B373C6"/>
    <w:rsid w:val="00B42E4D"/>
    <w:rsid w:val="00B50700"/>
    <w:rsid w:val="00B53B7C"/>
    <w:rsid w:val="00B6360B"/>
    <w:rsid w:val="00B65E9A"/>
    <w:rsid w:val="00B717FB"/>
    <w:rsid w:val="00B71EF0"/>
    <w:rsid w:val="00B73B76"/>
    <w:rsid w:val="00B7484B"/>
    <w:rsid w:val="00B8460A"/>
    <w:rsid w:val="00B85A71"/>
    <w:rsid w:val="00B9537A"/>
    <w:rsid w:val="00BB27A4"/>
    <w:rsid w:val="00BD2F89"/>
    <w:rsid w:val="00BD524E"/>
    <w:rsid w:val="00BE08EC"/>
    <w:rsid w:val="00C00132"/>
    <w:rsid w:val="00C02FA5"/>
    <w:rsid w:val="00C031AE"/>
    <w:rsid w:val="00C05FD2"/>
    <w:rsid w:val="00C071F8"/>
    <w:rsid w:val="00C1056A"/>
    <w:rsid w:val="00C15F5F"/>
    <w:rsid w:val="00C20F97"/>
    <w:rsid w:val="00C2223F"/>
    <w:rsid w:val="00C33346"/>
    <w:rsid w:val="00C41F6F"/>
    <w:rsid w:val="00C52453"/>
    <w:rsid w:val="00C52812"/>
    <w:rsid w:val="00C57E89"/>
    <w:rsid w:val="00C63854"/>
    <w:rsid w:val="00C80B46"/>
    <w:rsid w:val="00C86B98"/>
    <w:rsid w:val="00C87E9C"/>
    <w:rsid w:val="00CA0EEB"/>
    <w:rsid w:val="00CA58CE"/>
    <w:rsid w:val="00CA5F96"/>
    <w:rsid w:val="00CB78FF"/>
    <w:rsid w:val="00CD29D4"/>
    <w:rsid w:val="00CD6CF0"/>
    <w:rsid w:val="00CE12E8"/>
    <w:rsid w:val="00CF2485"/>
    <w:rsid w:val="00CF2CCB"/>
    <w:rsid w:val="00CF437D"/>
    <w:rsid w:val="00D00056"/>
    <w:rsid w:val="00D05128"/>
    <w:rsid w:val="00D058B9"/>
    <w:rsid w:val="00D1117A"/>
    <w:rsid w:val="00D21688"/>
    <w:rsid w:val="00D21DC9"/>
    <w:rsid w:val="00D26AC7"/>
    <w:rsid w:val="00D423E0"/>
    <w:rsid w:val="00D43D58"/>
    <w:rsid w:val="00D50B3D"/>
    <w:rsid w:val="00D662C7"/>
    <w:rsid w:val="00D713D9"/>
    <w:rsid w:val="00D75E3A"/>
    <w:rsid w:val="00D8199D"/>
    <w:rsid w:val="00D90E2B"/>
    <w:rsid w:val="00D92F44"/>
    <w:rsid w:val="00D942AA"/>
    <w:rsid w:val="00D95E2C"/>
    <w:rsid w:val="00D97D96"/>
    <w:rsid w:val="00DA23F1"/>
    <w:rsid w:val="00DA4172"/>
    <w:rsid w:val="00DA4E1C"/>
    <w:rsid w:val="00DB06F0"/>
    <w:rsid w:val="00DB424F"/>
    <w:rsid w:val="00DB4E3A"/>
    <w:rsid w:val="00DB5562"/>
    <w:rsid w:val="00DB5F03"/>
    <w:rsid w:val="00DC06D3"/>
    <w:rsid w:val="00DC1B65"/>
    <w:rsid w:val="00DC6449"/>
    <w:rsid w:val="00DC7E9B"/>
    <w:rsid w:val="00DD3160"/>
    <w:rsid w:val="00DD32AD"/>
    <w:rsid w:val="00DD6AAC"/>
    <w:rsid w:val="00DE2F9F"/>
    <w:rsid w:val="00DE4454"/>
    <w:rsid w:val="00DE57B4"/>
    <w:rsid w:val="00DF1352"/>
    <w:rsid w:val="00DF23EC"/>
    <w:rsid w:val="00DF4016"/>
    <w:rsid w:val="00E05D33"/>
    <w:rsid w:val="00E15C41"/>
    <w:rsid w:val="00E31624"/>
    <w:rsid w:val="00E3212A"/>
    <w:rsid w:val="00E33DDA"/>
    <w:rsid w:val="00E33FEA"/>
    <w:rsid w:val="00E37D4C"/>
    <w:rsid w:val="00E400B9"/>
    <w:rsid w:val="00E40D9B"/>
    <w:rsid w:val="00E45808"/>
    <w:rsid w:val="00E47836"/>
    <w:rsid w:val="00E57E64"/>
    <w:rsid w:val="00E74063"/>
    <w:rsid w:val="00E8400A"/>
    <w:rsid w:val="00E840F2"/>
    <w:rsid w:val="00EA5FC5"/>
    <w:rsid w:val="00EB0D30"/>
    <w:rsid w:val="00EB26AA"/>
    <w:rsid w:val="00EB2F94"/>
    <w:rsid w:val="00EC6199"/>
    <w:rsid w:val="00ED1224"/>
    <w:rsid w:val="00ED662C"/>
    <w:rsid w:val="00EE1184"/>
    <w:rsid w:val="00EF3EED"/>
    <w:rsid w:val="00EF5AE8"/>
    <w:rsid w:val="00EF7784"/>
    <w:rsid w:val="00F008B1"/>
    <w:rsid w:val="00F00D52"/>
    <w:rsid w:val="00F0174F"/>
    <w:rsid w:val="00F06040"/>
    <w:rsid w:val="00F25EB0"/>
    <w:rsid w:val="00F304BA"/>
    <w:rsid w:val="00F35D5C"/>
    <w:rsid w:val="00F36993"/>
    <w:rsid w:val="00F37C73"/>
    <w:rsid w:val="00F404F3"/>
    <w:rsid w:val="00F4479D"/>
    <w:rsid w:val="00F46C47"/>
    <w:rsid w:val="00F52280"/>
    <w:rsid w:val="00F5362D"/>
    <w:rsid w:val="00F53F40"/>
    <w:rsid w:val="00F54B34"/>
    <w:rsid w:val="00F56CCC"/>
    <w:rsid w:val="00F62A35"/>
    <w:rsid w:val="00F6396B"/>
    <w:rsid w:val="00F63BDF"/>
    <w:rsid w:val="00F80636"/>
    <w:rsid w:val="00F82CCD"/>
    <w:rsid w:val="00F83AFA"/>
    <w:rsid w:val="00F850B2"/>
    <w:rsid w:val="00F854E7"/>
    <w:rsid w:val="00F923F9"/>
    <w:rsid w:val="00FA4B77"/>
    <w:rsid w:val="00FA6DD8"/>
    <w:rsid w:val="00FC1708"/>
    <w:rsid w:val="00FC2AEF"/>
    <w:rsid w:val="00FC30A0"/>
    <w:rsid w:val="00FE0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A12050"/>
  <w15:chartTrackingRefBased/>
  <w15:docId w15:val="{AA510302-7100-447F-A540-643578ADF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AF8"/>
    <w:pPr>
      <w:spacing w:after="0" w:line="240" w:lineRule="auto"/>
    </w:pPr>
    <w:rPr>
      <w:rFonts w:ascii="Arial" w:eastAsia="Times New Roman" w:hAnsi="Arial" w:cs="Times New Roman"/>
      <w:sz w:val="23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774A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774AF8"/>
    <w:pPr>
      <w:tabs>
        <w:tab w:val="center" w:pos="4680"/>
        <w:tab w:val="right" w:pos="9360"/>
      </w:tabs>
    </w:pPr>
  </w:style>
  <w:style w:type="character" w:customStyle="1" w:styleId="En-tteCar">
    <w:name w:val="En-tête Car"/>
    <w:basedOn w:val="Policepardfaut"/>
    <w:link w:val="En-tte"/>
    <w:uiPriority w:val="99"/>
    <w:rsid w:val="00774AF8"/>
  </w:style>
  <w:style w:type="paragraph" w:styleId="Pieddepage">
    <w:name w:val="footer"/>
    <w:basedOn w:val="Normal"/>
    <w:link w:val="PieddepageCar"/>
    <w:unhideWhenUsed/>
    <w:rsid w:val="00774AF8"/>
    <w:pPr>
      <w:tabs>
        <w:tab w:val="center" w:pos="4680"/>
        <w:tab w:val="right" w:pos="9360"/>
      </w:tabs>
    </w:pPr>
  </w:style>
  <w:style w:type="character" w:customStyle="1" w:styleId="PieddepageCar">
    <w:name w:val="Pied de page Car"/>
    <w:basedOn w:val="Policepardfaut"/>
    <w:link w:val="Pieddepage"/>
    <w:rsid w:val="00774AF8"/>
  </w:style>
  <w:style w:type="paragraph" w:styleId="Sansinterligne">
    <w:name w:val="No Spacing"/>
    <w:uiPriority w:val="1"/>
    <w:qFormat/>
    <w:rsid w:val="00774AF8"/>
    <w:pPr>
      <w:spacing w:after="0" w:line="240" w:lineRule="auto"/>
    </w:pPr>
  </w:style>
  <w:style w:type="character" w:styleId="Marquedecommentaire">
    <w:name w:val="annotation reference"/>
    <w:uiPriority w:val="99"/>
    <w:rsid w:val="00774AF8"/>
    <w:rPr>
      <w:sz w:val="16"/>
      <w:szCs w:val="16"/>
    </w:rPr>
  </w:style>
  <w:style w:type="paragraph" w:styleId="Retraitcorpsdetexte">
    <w:name w:val="Body Text Indent"/>
    <w:basedOn w:val="Normal"/>
    <w:link w:val="RetraitcorpsdetexteCar"/>
    <w:rsid w:val="0099128E"/>
    <w:pPr>
      <w:ind w:left="720" w:hanging="720"/>
    </w:pPr>
    <w:rPr>
      <w:rFonts w:ascii="Arial Narrow" w:hAnsi="Arial Narrow"/>
      <w:sz w:val="24"/>
    </w:rPr>
  </w:style>
  <w:style w:type="character" w:customStyle="1" w:styleId="RetraitcorpsdetexteCar">
    <w:name w:val="Retrait corps de texte Car"/>
    <w:basedOn w:val="Policepardfaut"/>
    <w:link w:val="Retraitcorpsdetexte"/>
    <w:rsid w:val="0099128E"/>
    <w:rPr>
      <w:rFonts w:ascii="Arial Narrow" w:eastAsia="Times New Roman" w:hAnsi="Arial Narrow" w:cs="Times New Roman"/>
      <w:sz w:val="24"/>
      <w:szCs w:val="20"/>
    </w:rPr>
  </w:style>
  <w:style w:type="paragraph" w:styleId="Paragraphedeliste">
    <w:name w:val="List Paragraph"/>
    <w:basedOn w:val="Normal"/>
    <w:uiPriority w:val="34"/>
    <w:qFormat/>
    <w:rsid w:val="00A5674F"/>
    <w:pPr>
      <w:ind w:left="720"/>
      <w:contextualSpacing/>
    </w:pPr>
  </w:style>
  <w:style w:type="character" w:customStyle="1" w:styleId="secnum">
    <w:name w:val="secnum"/>
    <w:basedOn w:val="Policepardfaut"/>
    <w:rsid w:val="006D4B38"/>
  </w:style>
  <w:style w:type="character" w:styleId="Lienhypertexte">
    <w:name w:val="Hyperlink"/>
    <w:basedOn w:val="Policepardfaut"/>
    <w:uiPriority w:val="99"/>
    <w:semiHidden/>
    <w:unhideWhenUsed/>
    <w:rsid w:val="006D4B38"/>
    <w:rPr>
      <w:color w:val="0000FF"/>
      <w:u w:val="single"/>
    </w:rPr>
  </w:style>
  <w:style w:type="paragraph" w:customStyle="1" w:styleId="ind2c">
    <w:name w:val="ind2c"/>
    <w:basedOn w:val="Normal"/>
    <w:rsid w:val="008776F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zh-CN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5F612F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5F612F"/>
    <w:rPr>
      <w:rFonts w:ascii="Arial" w:eastAsia="Times New Roman" w:hAnsi="Arial" w:cs="Times New Roman"/>
      <w:sz w:val="23"/>
      <w:szCs w:val="20"/>
    </w:rPr>
  </w:style>
  <w:style w:type="paragraph" w:customStyle="1" w:styleId="secheading">
    <w:name w:val="secheading"/>
    <w:basedOn w:val="Normal"/>
    <w:rsid w:val="005F612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CA" w:eastAsia="zh-CN"/>
    </w:rPr>
  </w:style>
  <w:style w:type="paragraph" w:styleId="NormalWeb">
    <w:name w:val="Normal (Web)"/>
    <w:basedOn w:val="Normal"/>
    <w:uiPriority w:val="99"/>
    <w:unhideWhenUsed/>
    <w:rsid w:val="005F612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CA" w:eastAsia="zh-CN"/>
    </w:rPr>
  </w:style>
  <w:style w:type="paragraph" w:customStyle="1" w:styleId="ind1c">
    <w:name w:val="ind1c"/>
    <w:basedOn w:val="Normal"/>
    <w:rsid w:val="005F612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CA" w:eastAsia="zh-CN"/>
    </w:rPr>
  </w:style>
  <w:style w:type="numbering" w:customStyle="1" w:styleId="Listeactuelle1">
    <w:name w:val="Liste actuelle1"/>
    <w:uiPriority w:val="99"/>
    <w:rsid w:val="008D6935"/>
    <w:pPr>
      <w:numPr>
        <w:numId w:val="1"/>
      </w:numPr>
    </w:pPr>
  </w:style>
  <w:style w:type="paragraph" w:customStyle="1" w:styleId="Default">
    <w:name w:val="Default"/>
    <w:rsid w:val="006200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C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6254F"/>
    <w:rPr>
      <w:rFonts w:ascii="Segoe UI" w:hAnsi="Segoe UI" w:cs="Segoe UI"/>
      <w:sz w:val="18"/>
      <w:szCs w:val="18"/>
      <w:lang w:val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254F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422A37915B6445BC4ECADEFDF5FB6C" ma:contentTypeVersion="17" ma:contentTypeDescription="Create a new document." ma:contentTypeScope="" ma:versionID="7423bcbed0a4241d775fd8bbbb27859b">
  <xsd:schema xmlns:xsd="http://www.w3.org/2001/XMLSchema" xmlns:xs="http://www.w3.org/2001/XMLSchema" xmlns:p="http://schemas.microsoft.com/office/2006/metadata/properties" xmlns:ns2="d8798e86-4d4d-4b1a-9916-22ae918f354c" xmlns:ns3="7212147c-1a0d-4f6e-bd95-ce4a364d38ed" targetNamespace="http://schemas.microsoft.com/office/2006/metadata/properties" ma:root="true" ma:fieldsID="cbdf3c88f70fea207d395ef9eae1fba2" ns2:_="" ns3:_="">
    <xsd:import namespace="d8798e86-4d4d-4b1a-9916-22ae918f354c"/>
    <xsd:import namespace="7212147c-1a0d-4f6e-bd95-ce4a364d38e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98e86-4d4d-4b1a-9916-22ae918f354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c05f188-c1ce-432c-90a6-e3c2508622ce}" ma:internalName="TaxCatchAll" ma:showField="CatchAllData" ma:web="d8798e86-4d4d-4b1a-9916-22ae918f3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12147c-1a0d-4f6e-bd95-ce4a364d38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23c51a-bebc-422e-8f37-513a38a438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7430E3-0D1B-4C86-8AF6-4DF5EA445E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9F4EC8-A377-C24A-8F85-F594B940399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945AE2-30F2-4022-AFC5-CF0213FC7A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98e86-4d4d-4b1a-9916-22ae918f354c"/>
    <ds:schemaRef ds:uri="7212147c-1a0d-4f6e-bd95-ce4a364d38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899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Donald Legal</dc:creator>
  <cp:keywords/>
  <dc:description/>
  <cp:lastModifiedBy>Donald Legal</cp:lastModifiedBy>
  <cp:revision>42</cp:revision>
  <cp:lastPrinted>2023-08-26T00:25:00Z</cp:lastPrinted>
  <dcterms:created xsi:type="dcterms:W3CDTF">2023-12-04T23:40:00Z</dcterms:created>
  <dcterms:modified xsi:type="dcterms:W3CDTF">2023-12-05T00:11:00Z</dcterms:modified>
</cp:coreProperties>
</file>